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5D3" w:rsidRPr="006C05D3" w:rsidRDefault="0080071A" w:rsidP="006222E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Қосымша</w:t>
      </w:r>
      <w:r w:rsidR="006C05D3" w:rsidRPr="006C05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1</w:t>
      </w:r>
    </w:p>
    <w:p w:rsidR="0080071A" w:rsidRDefault="0080071A" w:rsidP="0080071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0071A" w:rsidRPr="0080071A" w:rsidRDefault="0080071A" w:rsidP="0080071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Ж</w:t>
      </w:r>
      <w:r w:rsidRPr="0080071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алпы техникалық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талаптарға</w:t>
      </w:r>
      <w:r w:rsidRPr="0080071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арналған мемлекетаралық стандарттар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тізімі</w:t>
      </w:r>
      <w:r w:rsidRPr="0080071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(техникалық шарттар, жалпы техникалық талаптар, техникалық талаптар, негізгі ережелер)</w:t>
      </w:r>
    </w:p>
    <w:p w:rsidR="006C05D3" w:rsidRPr="009B20F8" w:rsidRDefault="006C05D3" w:rsidP="006222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780" w:type="pct"/>
        <w:tblCellSpacing w:w="0" w:type="dxa"/>
        <w:tblInd w:w="-903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6"/>
        <w:gridCol w:w="996"/>
        <w:gridCol w:w="1417"/>
        <w:gridCol w:w="2832"/>
        <w:gridCol w:w="1422"/>
        <w:gridCol w:w="1274"/>
        <w:gridCol w:w="1274"/>
        <w:gridCol w:w="1380"/>
      </w:tblGrid>
      <w:tr w:rsidR="00430DE7" w:rsidRPr="006540B1" w:rsidTr="0080071A">
        <w:trPr>
          <w:trHeight w:val="366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2C4CC4" w:rsidRPr="006540B1" w:rsidRDefault="002C4CC4" w:rsidP="000E53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№ п/п</w:t>
            </w: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2C4CC4" w:rsidRPr="006540B1" w:rsidRDefault="0080071A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МСЖ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2C4CC4" w:rsidRPr="006540B1" w:rsidRDefault="0080071A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Белгіленуі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2C4CC4" w:rsidRPr="006540B1" w:rsidRDefault="0080071A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Атауы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2C4CC4" w:rsidRPr="006540B1" w:rsidRDefault="0080071A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Ақпарат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2C4CC4" w:rsidRPr="006540B1" w:rsidRDefault="0080071A" w:rsidP="00F8383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Енгізілу күні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2C4CC4" w:rsidRPr="006540B1" w:rsidRDefault="0080071A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Ақпаратты орналастыру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2C4CC4" w:rsidRPr="006540B1" w:rsidRDefault="0080071A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07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ЕАЭО ТР дәлелдемелер базасы</w:t>
            </w:r>
          </w:p>
        </w:tc>
      </w:tr>
      <w:tr w:rsidR="00347368" w:rsidRPr="00E341DB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13.060.20;</w:t>
            </w:r>
          </w:p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91.140.60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31952-2012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Суды тазарту құрылғылары. Тиімділікке жалпы талаптар және оны анықтау әдістері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Default="002D3CBE" w:rsidP="0080071A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226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347368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№9-2013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071A" w:rsidRDefault="0080071A" w:rsidP="008007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Машиналар мен жабдықтардың қауіпсіздігі туралы</w:t>
            </w:r>
          </w:p>
          <w:p w:rsidR="0080071A" w:rsidRPr="0080071A" w:rsidRDefault="0080071A" w:rsidP="008007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</w:t>
            </w: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T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Р</w:t>
            </w: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010/2011)</w:t>
            </w:r>
          </w:p>
          <w:p w:rsidR="0080071A" w:rsidRPr="0080071A" w:rsidRDefault="0080071A" w:rsidP="008007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Басталатын күн:</w:t>
            </w:r>
          </w:p>
          <w:p w:rsidR="00347368" w:rsidRPr="006540B1" w:rsidRDefault="0080071A" w:rsidP="008007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қаңтар, 2014 жыл</w:t>
            </w:r>
          </w:p>
        </w:tc>
      </w:tr>
      <w:tr w:rsidR="00347368" w:rsidRPr="00E341DB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19.100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34181-2017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Мұнайды және мұнай өнімдерін магистральдық құбыр арқылы тасымалдау. Техникалық диагноз. Негізгі ұпайлар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Default="002D3CBE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437F69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3-2020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6540B1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347368" w:rsidRPr="00E341DB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19.100, 45.040, 45.060, 45.080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34513-2018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Теміржол өнімдерін бұзбайтын сынау жүйесі. Жалпы ережелер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F8383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01.03.2021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7-2019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347368" w:rsidRPr="00E341DB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23.040.10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 4200-2019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Болат құбырлары тегіс, дәнекерленген және жіксіз. Өлшемдердің жалпы кестелері және өлшем бірлігінің ұзындығына кәдімгі салмақ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Default="002D3CBE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437F69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F65B10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Машиналар мен жабдықтардың қауіпсіздігі туралы</w:t>
            </w:r>
          </w:p>
          <w:p w:rsidR="00347368" w:rsidRPr="006540B1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010/2011)</w:t>
            </w:r>
          </w:p>
        </w:tc>
      </w:tr>
      <w:tr w:rsidR="0080071A" w:rsidRPr="006753CA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23.060.01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34294-2017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Құбыр желісінің криогенді фитингтері. Жалпы сипаттамалары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E249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80071A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11-2019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2D3CBE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D3C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Қысымды жабдықтардың қауіпсіздігі туралы</w:t>
            </w:r>
          </w:p>
          <w:p w:rsidR="0080071A" w:rsidRPr="002D3CBE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D3C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2D3C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032/2013)</w:t>
            </w:r>
          </w:p>
        </w:tc>
      </w:tr>
      <w:tr w:rsidR="0080071A" w:rsidRPr="006753CA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2D3CBE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23.060.20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34293-2017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Құбыр арматурасы. Мұнай, химия және онымен байланысты салаларға арналған болаттан жасалған клапандар. Жалпы сипаттамалары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E249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80071A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9-2019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2D3CBE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D3C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Қысымды жабдықтардың қауіпсіздігі туралы</w:t>
            </w:r>
          </w:p>
          <w:p w:rsidR="0080071A" w:rsidRPr="002D3CBE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D3C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2D3C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032/2013)</w:t>
            </w:r>
          </w:p>
        </w:tc>
      </w:tr>
      <w:tr w:rsidR="0080071A" w:rsidRPr="006753CA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2D3CBE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23.060.20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34292-2017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Құбыр арматурасы. Термопластикалық материалдардан жасалған шарлы клапандар. Жалпы сипаттамалары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E249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80071A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11-2019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2D3CBE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D3C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Қысымды жабдықтардың қауіпсіздігі туралы</w:t>
            </w:r>
          </w:p>
          <w:p w:rsidR="0080071A" w:rsidRPr="002D3CBE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D3C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2D3C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032/2013)</w:t>
            </w:r>
          </w:p>
        </w:tc>
      </w:tr>
      <w:tr w:rsidR="0080071A" w:rsidRPr="006753CA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2D3CBE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23.060.30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34289-2017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Құбыр арматурасы. Термопластикалық материалдардан жасалған қақпақтар. Жалпы сипаттамалары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80071A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11-2019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2D3CBE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D3C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Қысымды жабдықтардың қауіпсіздігі туралы</w:t>
            </w:r>
          </w:p>
          <w:p w:rsidR="0080071A" w:rsidRPr="002D3CBE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D3C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2D3C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032/2013)</w:t>
            </w:r>
          </w:p>
        </w:tc>
      </w:tr>
      <w:tr w:rsidR="0080071A" w:rsidRPr="006753CA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2D3CBE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23.060.50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34291-2017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Құбыр арматурасы. Термопластикалық материалдардан жасалған клапандарды тексеріңіз. Жалпы сипаттамалары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80071A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11-2019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2D3CBE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D3C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Қысымды жабдықтардың қауіпсіздігі туралы</w:t>
            </w:r>
          </w:p>
          <w:p w:rsidR="0080071A" w:rsidRPr="002D3CBE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D3C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2D3C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032/2013)</w:t>
            </w:r>
          </w:p>
        </w:tc>
      </w:tr>
      <w:tr w:rsidR="0080071A" w:rsidRPr="006753CA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2D3CBE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23.060.50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34290-2017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Құбыр арматурасы. Термопластикалық материалдардан жасалған диафрагма клапандары. Жалпы сипаттамалары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80071A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11-2019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2D3CBE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D3C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Қысымды жабдықтардың қауіпсіздігі туралы</w:t>
            </w:r>
          </w:p>
          <w:p w:rsidR="0080071A" w:rsidRPr="002D3CBE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D3C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2D3C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032/2013)</w:t>
            </w:r>
          </w:p>
        </w:tc>
      </w:tr>
      <w:tr w:rsidR="0080071A" w:rsidRPr="00E341DB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2D3CBE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25.140.20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IEC 62841-3-4-2016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Қолмен, портативті және бақша электр машиналары. Қауіпсіздік және сынақ әдістері. 3-4 бөлім. Портативті тегістеу және тегістеу машиналарына қойылатын ерекше талаптар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80071A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5-2020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F65B10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F65B1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Машиналар мен жабдықтардың қауіпсіздігі туралы</w:t>
            </w:r>
          </w:p>
          <w:p w:rsidR="0080071A" w:rsidRPr="006540B1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5B1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(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kk-KZ"/>
              </w:rPr>
              <w:t>КО ТР</w:t>
            </w:r>
            <w:r w:rsidRPr="00F65B1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010/2011)</w:t>
            </w:r>
          </w:p>
        </w:tc>
      </w:tr>
      <w:tr w:rsidR="0080071A" w:rsidRPr="00E341DB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29.120.10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EN</w:t>
            </w:r>
          </w:p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50085-2-4-2018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Электр қондырғыларына арналған кабельдік құбырлар мен арнайы кабельдік жүйелер. 2-4 бөлім. Сервистік тіректер мен қызмет көрсету бағандарына қойылатын қосымша талаптар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80071A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2-2019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Төмен вольтты жабдықтардың қауіпсіздігі туралы </w:t>
            </w:r>
          </w:p>
          <w:p w:rsidR="0080071A" w:rsidRPr="006540B1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КО ТР </w:t>
            </w: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004/2011)</w:t>
            </w:r>
          </w:p>
        </w:tc>
      </w:tr>
      <w:tr w:rsidR="0080071A" w:rsidRPr="00E341DB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29.120.30; 43.120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IEC 62196-2-2018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071A" w:rsidRDefault="0080071A" w:rsidP="008007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Штепсельдер, розеткалар, портативті</w:t>
            </w:r>
          </w:p>
          <w:p w:rsidR="0080071A" w:rsidRPr="0080071A" w:rsidRDefault="0080071A" w:rsidP="008007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көлік құралдарының розеткалары мен кірістері.</w:t>
            </w:r>
          </w:p>
          <w:p w:rsidR="0080071A" w:rsidRPr="0080071A" w:rsidRDefault="0080071A" w:rsidP="008007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Сымды зарядталған электр</w:t>
            </w:r>
          </w:p>
          <w:p w:rsidR="0080071A" w:rsidRPr="00E341DB" w:rsidRDefault="0080071A" w:rsidP="008007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Көлік. 2-бөлім. Айнымалы ток қондырғыларының өлшемдерін түйреуіштермен және түйіспелі розеткалармен үйлесімділікке және өзара алмастыруға қойылатын талаптар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80071A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1-2020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Төмен вольтты жабдықтардың қауіпсіздігі туралы </w:t>
            </w:r>
          </w:p>
          <w:p w:rsidR="0080071A" w:rsidRPr="006540B1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КО ТР </w:t>
            </w: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004/2011)</w:t>
            </w:r>
          </w:p>
        </w:tc>
      </w:tr>
      <w:tr w:rsidR="0080071A" w:rsidRPr="00F65B10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29.120.30, 43.120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IEC 62196-3-2018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071A" w:rsidRDefault="0080071A" w:rsidP="008007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Штепсельдер, розеткалар, портативті</w:t>
            </w:r>
          </w:p>
          <w:p w:rsidR="0080071A" w:rsidRPr="0080071A" w:rsidRDefault="0080071A" w:rsidP="008007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көлік құралдарының розеткалары мен кірістері.</w:t>
            </w:r>
          </w:p>
          <w:p w:rsidR="0080071A" w:rsidRPr="0080071A" w:rsidRDefault="0080071A" w:rsidP="008007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Сымды зарядталған электр</w:t>
            </w:r>
          </w:p>
          <w:p w:rsidR="0080071A" w:rsidRPr="00E341DB" w:rsidRDefault="0080071A" w:rsidP="008007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Көлік. 3-бөлім. Көлік құралдарының түйіспелері мен түйіспелері бар тұрақты және айнымалы / тұрақты ток құрылғыларының өлшемдерінің үйлесімділігі мен өзара алмастырылуына қойылатын талаптар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80071A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1-2020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Default="00F65B10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Төмен вольтты жабдықтардың қауіпсіздігі туралы </w:t>
            </w:r>
          </w:p>
          <w:p w:rsidR="0080071A" w:rsidRPr="00F65B10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КО ТР </w:t>
            </w: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004/2011)</w:t>
            </w:r>
          </w:p>
        </w:tc>
      </w:tr>
      <w:tr w:rsidR="0080071A" w:rsidRPr="00E341DB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65B10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29.120.40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34452-2018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Темір жолдардың тартқыш желісі және олардың жетектері үшін ажыратқыштар. Жалпы сипаттамалары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80071A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10-2019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E341DB" w:rsidTr="00F65B10">
        <w:trPr>
          <w:trHeight w:val="2425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29.260.20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31610.26-2016/IEC 60079-26:2014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8007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Жарылыс атмосферасы</w:t>
            </w: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. 26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-бөлім</w:t>
            </w: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. </w:t>
            </w: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Газдың жарылудан қорғаныс деңгейі бар жабдық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80071A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10-2019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F65B10" w:rsidRDefault="00F65B10" w:rsidP="00F65B1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F65B1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Жарылыс қаупі бар атмосферада жұмыс жасайтын жабдықтардың қауіпсіздігі туралы</w:t>
            </w:r>
          </w:p>
          <w:p w:rsidR="0080071A" w:rsidRPr="006540B1" w:rsidRDefault="00F65B10" w:rsidP="00F65B1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65B10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КО ТР </w:t>
            </w:r>
            <w:r w:rsidRPr="00F65B10">
              <w:rPr>
                <w:rFonts w:ascii="Times New Roman" w:eastAsia="Calibri" w:hAnsi="Times New Roman" w:cs="Times New Roman"/>
                <w:sz w:val="20"/>
                <w:szCs w:val="20"/>
              </w:rPr>
              <w:t>012/2011)</w:t>
            </w:r>
          </w:p>
        </w:tc>
      </w:tr>
      <w:tr w:rsidR="0080071A" w:rsidRPr="00E341DB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43.020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33986-2016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Автокөлік құралдары. Мотор отыны ретінде пайдаланылатын сығылған табиғи газға арналған жоғары қысымды баллондар. Техникалық талаптар және тестілеу әдістері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80071A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5-2020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F65B10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="0080071A"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018/2011</w:t>
            </w:r>
          </w:p>
        </w:tc>
      </w:tr>
      <w:tr w:rsidR="0080071A" w:rsidRPr="00E341DB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43.100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34066-2017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Қарда жүру машиналары</w:t>
            </w: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. Техникалық талаптар және тестілеу әдістері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80071A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3-2019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E341DB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55.020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34406-2018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071A" w:rsidRDefault="0080071A" w:rsidP="008007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Шыны орамасы. Мойынға арналған сақал</w:t>
            </w:r>
          </w:p>
          <w:p w:rsidR="0080071A" w:rsidRPr="00E341DB" w:rsidRDefault="0080071A" w:rsidP="008007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вакуумды жабу. 58 түрі - жоғары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80071A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2-2019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E341DB" w:rsidTr="0080071A">
        <w:trPr>
          <w:trHeight w:val="62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55.020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34407-2018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Шыны орамасы. Бөтелкелер. Тығыздағыштың астына кіретін диаметрі 18,5 мм болатын ауыз. Өлшемдері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80071A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2-2019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E341DB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55.100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34035-2016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Шыны орамасы. Әйнек соғу. Жалпы сипаттамалары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80071A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12-2019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E341DB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65.020.20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32917-2014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Көкөністер мен жемшөп қызылша драже тұқымдары. Егістік қасиеттері. Жалпы сипаттамалары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80071A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E341DB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65.020</w:t>
            </w:r>
          </w:p>
          <w:p w:rsidR="0080071A" w:rsidRPr="00E341DB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62.080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34102-2017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Өсімдік шаруашылығы мен өсімдік шаруашылығы өнімдерін өңдейтін кәсіпорындардың органикалық қалдықтарына негізделген органикалық тыңайтқыштар. Техникалық талаптар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80071A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10-2019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E341DB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65.060.10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 23205-</w:t>
            </w:r>
          </w:p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Тракторлар - ауылшаруашылығы. Жолаушылар орындығы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80071A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2-2019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F65B10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Машиналар мен жабдықтардың қауіпсіздігі туралы</w:t>
            </w:r>
          </w:p>
          <w:p w:rsidR="0080071A" w:rsidRPr="006540B1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КО ТР </w:t>
            </w: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010/2011)</w:t>
            </w:r>
          </w:p>
        </w:tc>
      </w:tr>
      <w:tr w:rsidR="0080071A" w:rsidRPr="00E341DB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67.040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33933-2016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Диеталық терапевтік және диеталық профилактикалық тамақтану өнімдері. Құрғақ ақуыз қоспалары. Жалпы сипаттамалары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80071A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5-2015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F65B10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021/2011 «Азық-түлік өнімдерінің қауіпсіздігі туралы»</w:t>
            </w:r>
          </w:p>
          <w:p w:rsidR="0080071A" w:rsidRPr="006540B1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Кіріспе күні 2018-01-01</w:t>
            </w:r>
          </w:p>
        </w:tc>
      </w:tr>
      <w:tr w:rsidR="0080071A" w:rsidRPr="00E341DB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67.080.20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34214-2017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Жаңа жасыл пияз. Техникалық талаптар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80071A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7-2018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E341DB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67.080.10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34402-2018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Құмарлықтың жемісі жаңа. Техникалық талаптар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894A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2-2019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E341DB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67.080.10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34403-2018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Аннона жемістері жаңа. Техникалық талаптар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894A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2-2019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E341DB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67.080.20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34269-2017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Ыстық бұрыш. Техникалық талаптар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894A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10-2019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E341DB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67.120.99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34353-2017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Жануарлардан алынған құрғақ ферментативті сүт ұю препараттары. Техникалық талаптар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894A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7-2018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E341DB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67.120.30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34432-2018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Салқындатылған және мұздатылған краб таяқшалары. Техникалық талаптар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0E6A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2-2019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E341DB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71.060.40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34444-2018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Наноматериалдар. Магний гидроксиді наноқұрылымды. Техникалық талаптар және өлшеу әдістері (талдау)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0E6A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7-2019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E341DB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71.060.40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34445-2018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Наноматериалдар. Магний оксиді наноқұрылымды. Техникалық талаптар және өлшеу әдістері (талдау)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0E6A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7-2019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E341DB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71.100.60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 3516-2018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Кориандр жемістерінен эфир майы (Coriandrum sativum L.). Техникалық талаптар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0B7D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6-2019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E341DB" w:rsidTr="0080071A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73.040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34521-2019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Куу-Чекин кен орнының көмірлері. Жалпы сипаттамалары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0B7D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6-2019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E341DB" w:rsidTr="0080071A">
        <w:trPr>
          <w:trHeight w:val="366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9605C0">
            <w:pPr>
              <w:pStyle w:val="ad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222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77.140.65; 91.140.90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222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ГОСТ ISO 4344-2018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222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Лифтілерге арналған болат сымдар. Минималды талаптар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0B7D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6222E8">
            <w:pPr>
              <w:jc w:val="center"/>
              <w:rPr>
                <w:sz w:val="20"/>
                <w:szCs w:val="20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F65B10" w:rsidRDefault="00F65B10" w:rsidP="00F65B1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65B10">
              <w:rPr>
                <w:rFonts w:ascii="Times New Roman" w:eastAsia="Calibri" w:hAnsi="Times New Roman" w:cs="Times New Roman"/>
                <w:sz w:val="20"/>
                <w:szCs w:val="20"/>
              </w:rPr>
              <w:t>Лифт қауіпсіздігі</w:t>
            </w:r>
          </w:p>
          <w:p w:rsidR="0080071A" w:rsidRPr="006540B1" w:rsidRDefault="00F65B10" w:rsidP="00F65B1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5B10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КО ТР</w:t>
            </w:r>
            <w:r w:rsidRPr="00F65B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011/2011)</w:t>
            </w:r>
          </w:p>
        </w:tc>
      </w:tr>
      <w:tr w:rsidR="0080071A" w:rsidRPr="00E341DB" w:rsidTr="0080071A">
        <w:trPr>
          <w:trHeight w:val="366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9605C0">
            <w:pPr>
              <w:pStyle w:val="ad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222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77.180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222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ГОСТ 34196-2017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222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Алюминий өндіруге арналған электролизерлер. Жалпы </w:t>
            </w: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lastRenderedPageBreak/>
              <w:t>сипаттамалары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9D63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0B7D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6222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11-2019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34736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5B4AA6" w:rsidTr="0080071A">
        <w:trPr>
          <w:trHeight w:val="366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9605C0">
            <w:pPr>
              <w:pStyle w:val="ad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222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91.140.99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222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33651-2015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80071A" w:rsidP="006222E8">
            <w:pPr>
              <w:widowControl w:val="0"/>
              <w:tabs>
                <w:tab w:val="left" w:pos="3450"/>
              </w:tabs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Жүктер - жүк таситын жолаушылар. Жалпы сипаттамалары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F97B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B46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6222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5-2020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34736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80071A">
        <w:trPr>
          <w:trHeight w:val="366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437F69" w:rsidRDefault="0080071A" w:rsidP="00437F69">
            <w:pPr>
              <w:pStyle w:val="ad"/>
              <w:widowControl w:val="0"/>
              <w:numPr>
                <w:ilvl w:val="0"/>
                <w:numId w:val="25"/>
              </w:numPr>
              <w:ind w:left="668" w:hanging="668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BE1EC5" w:rsidRDefault="0080071A" w:rsidP="00BE1EC5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164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75.180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BE1EC5" w:rsidRDefault="0080071A" w:rsidP="00BE1EC5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34569-2019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BE1EC5" w:rsidRDefault="0080071A" w:rsidP="00BE1EC5">
            <w:pPr>
              <w:widowControl w:val="0"/>
              <w:tabs>
                <w:tab w:val="left" w:pos="3450"/>
              </w:tabs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F65B10"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Мұнайды және мұнай өнімдерін магистральдық құбыр арқылы тасымалдау. Мұнай мен мұнай өнімдерін құюға арналған құрылғылар. Жалпы сипаттамалары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F97B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B46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BE1EC5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5-2020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F65B10" w:rsidRDefault="00F65B10" w:rsidP="00F65B1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Машиналар мен жабдықтардың қауіпсіздігі туралы</w:t>
            </w:r>
          </w:p>
          <w:p w:rsidR="00F65B10" w:rsidRPr="00F65B10" w:rsidRDefault="00F65B10" w:rsidP="00F65B1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010/2011)</w:t>
            </w:r>
          </w:p>
          <w:p w:rsidR="0080071A" w:rsidRPr="006540B1" w:rsidRDefault="00F65B10" w:rsidP="00F65B1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Күні - 2020-06-01</w:t>
            </w:r>
          </w:p>
        </w:tc>
      </w:tr>
      <w:tr w:rsidR="0080071A" w:rsidRPr="00F9011B" w:rsidTr="00F65B10">
        <w:trPr>
          <w:trHeight w:val="305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2D3CBE" w:rsidRDefault="0080071A" w:rsidP="00437F69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71.100.40</w:t>
            </w:r>
          </w:p>
          <w:p w:rsidR="0080071A" w:rsidRPr="00816439" w:rsidRDefault="0080071A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71.100.99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BE1EC5" w:rsidRDefault="0080071A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A0F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32478-2013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BE1EC5" w:rsidRDefault="00F65B10" w:rsidP="002A0FAA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Тұрмыстық химиялық тауарлар. Жалпы техникалық талаптар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F97B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09094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5F07A6" w:rsidRDefault="0080071A" w:rsidP="0034736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</w:t>
            </w:r>
          </w:p>
        </w:tc>
      </w:tr>
      <w:tr w:rsidR="0080071A" w:rsidRPr="00F9011B" w:rsidTr="0080071A">
        <w:trPr>
          <w:trHeight w:val="366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BE1EC5" w:rsidRDefault="0080071A" w:rsidP="00437F69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F7E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75.180.10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2A0FAA" w:rsidRDefault="0080071A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F7E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34476-2018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2A0FAA" w:rsidRDefault="00F65B10" w:rsidP="002A0FAA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Мұнай-газ саласы. Теңіздегі стационарлық құрылымдар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F97B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5C16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34736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</w:t>
            </w:r>
          </w:p>
        </w:tc>
      </w:tr>
      <w:tr w:rsidR="00437F69" w:rsidRPr="00F9011B" w:rsidTr="0080071A">
        <w:trPr>
          <w:trHeight w:val="366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437F69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F7E84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01.120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F7E84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E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1.6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F7E84" w:rsidRDefault="00F65B10" w:rsidP="002E71BE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Мемлекетаралық стандарттау жүйесі. Мемлекетаралық стандарттау бағдарламасы. Қалыптастыру, қабылдау, өзгерту және бақылау ережелері 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реализации</w:t>
            </w:r>
            <w:r w:rsidR="00437F69" w:rsidRPr="002E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.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E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ПМГ 22-2004</w:t>
            </w:r>
          </w:p>
          <w:p w:rsidR="00F65B10" w:rsidRPr="00F65B10" w:rsidRDefault="00F65B10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орнына</w:t>
            </w:r>
          </w:p>
          <w:p w:rsidR="00437F69" w:rsidRPr="002E71BE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5C16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34736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</w:t>
            </w:r>
          </w:p>
        </w:tc>
      </w:tr>
      <w:tr w:rsidR="0080071A" w:rsidRPr="00F9011B" w:rsidTr="0080071A">
        <w:trPr>
          <w:trHeight w:val="366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BE1EC5" w:rsidRDefault="0080071A" w:rsidP="00437F69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D00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73.040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2E71BE" w:rsidRDefault="0080071A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D00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34523.1-2019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2E71BE" w:rsidRDefault="00F65B10" w:rsidP="002E71BE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Майкубен бассейнінің көмірлері. 1-бөлім. Шоптыкөл кен орны. Жалпы сипаттамалары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F858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BD4D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F65B10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6-2019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34736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</w:tr>
      <w:tr w:rsidR="0080071A" w:rsidRPr="00F9011B" w:rsidTr="0080071A">
        <w:trPr>
          <w:trHeight w:val="366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BE1EC5" w:rsidRDefault="0080071A" w:rsidP="00437F69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D009E" w:rsidRDefault="0080071A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D00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73.040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D009E" w:rsidRDefault="0080071A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D00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34523.2-2019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D009E" w:rsidRDefault="00F65B10" w:rsidP="002E71BE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Майкубин бассейнінің көмірлері. 2-бөлім. Сарыкөл кен орны. Жалпы сипаттамалары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F858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BD4D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F65B10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34736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</w:tr>
      <w:tr w:rsidR="0080071A" w:rsidRPr="00F9011B" w:rsidTr="0080071A">
        <w:trPr>
          <w:trHeight w:val="366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BE1EC5" w:rsidRDefault="0080071A" w:rsidP="00437F69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D009E" w:rsidRDefault="0080071A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D00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67.120.10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D009E" w:rsidRDefault="0080071A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D00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34162-2017</w:t>
            </w:r>
          </w:p>
        </w:tc>
        <w:tc>
          <w:tcPr>
            <w:tcW w:w="12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E341DB" w:rsidRDefault="00F65B10" w:rsidP="002E71BE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Жарты ысталған шұжықтар. Жалпы сипаттамалары</w:t>
            </w:r>
          </w:p>
        </w:tc>
        <w:tc>
          <w:tcPr>
            <w:tcW w:w="6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F858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BD4D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540B1" w:rsidRDefault="0080071A" w:rsidP="0034736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</w:t>
            </w:r>
          </w:p>
        </w:tc>
      </w:tr>
    </w:tbl>
    <w:p w:rsidR="008F7E84" w:rsidRDefault="008F7E84" w:rsidP="006222E8">
      <w:pPr>
        <w:tabs>
          <w:tab w:val="left" w:pos="241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8F7E84" w:rsidRDefault="008F7E84" w:rsidP="006222E8">
      <w:pPr>
        <w:tabs>
          <w:tab w:val="left" w:pos="241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8F7E84" w:rsidRDefault="008F7E84" w:rsidP="006222E8">
      <w:pPr>
        <w:tabs>
          <w:tab w:val="left" w:pos="241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8F7E84" w:rsidRDefault="008F7E84" w:rsidP="006222E8">
      <w:pPr>
        <w:tabs>
          <w:tab w:val="left" w:pos="241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8F7E84" w:rsidRDefault="008F7E84" w:rsidP="006222E8">
      <w:pPr>
        <w:tabs>
          <w:tab w:val="left" w:pos="241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8F7E84" w:rsidRDefault="008F7E84" w:rsidP="006222E8">
      <w:pPr>
        <w:tabs>
          <w:tab w:val="left" w:pos="241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8F7E84" w:rsidRDefault="008F7E84" w:rsidP="006222E8">
      <w:pPr>
        <w:tabs>
          <w:tab w:val="left" w:pos="241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8F7E84" w:rsidRDefault="008F7E84" w:rsidP="006222E8">
      <w:pPr>
        <w:tabs>
          <w:tab w:val="left" w:pos="241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7D1A7A" w:rsidRDefault="007D1A7A" w:rsidP="006222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6222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6222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6222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6222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6222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6222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6222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6222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6222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6222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6222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6222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6222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6222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6222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6222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6222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6222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6C05D3" w:rsidRPr="00F65B10" w:rsidRDefault="00F65B10" w:rsidP="006222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F65B1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Тестілеуге арналған мемлекетаралық стандарттардың тізімі (бақылау, анықтамалар, өлшемдер, талдау)</w:t>
      </w:r>
    </w:p>
    <w:tbl>
      <w:tblPr>
        <w:tblW w:w="5871" w:type="pct"/>
        <w:tblCellSpacing w:w="0" w:type="dxa"/>
        <w:tblInd w:w="-903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5"/>
        <w:gridCol w:w="1278"/>
        <w:gridCol w:w="996"/>
        <w:gridCol w:w="3397"/>
        <w:gridCol w:w="1274"/>
        <w:gridCol w:w="1422"/>
        <w:gridCol w:w="1133"/>
        <w:gridCol w:w="1270"/>
      </w:tblGrid>
      <w:tr w:rsidR="000C1E31" w:rsidRPr="002266A0" w:rsidTr="006753CA">
        <w:trPr>
          <w:trHeight w:val="366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0C1E31" w:rsidRPr="002266A0" w:rsidRDefault="000C1E31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226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№ п/п</w:t>
            </w: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0C1E31" w:rsidRPr="002266A0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МСЖ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0C1E31" w:rsidRPr="002266A0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Белгіленуі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0C1E31" w:rsidRPr="002266A0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Атауы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0C1E31" w:rsidRPr="002266A0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Ақпарат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0C1E31" w:rsidRPr="002266A0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Енгізілу күні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0C1E31" w:rsidRPr="002266A0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8007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Ақпаратты орналастыру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0C1E31" w:rsidRPr="002266A0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07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ЕАЭО ТР дәлелдемелер базасы</w:t>
            </w:r>
          </w:p>
        </w:tc>
      </w:tr>
      <w:tr w:rsidR="0080071A" w:rsidRPr="00D17598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hanging="8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54C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07.030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ISO/TS 16550-</w:t>
            </w:r>
            <w:r w:rsidRPr="001966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Нанобөлшектер. Күміс нанобөлшектерінің белсенділігін анықтау үшін мурам қышқылын биомаркер ретінде пайдалану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5543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651A5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33D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5-2019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D17598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12E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07.030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 29701-</w:t>
            </w:r>
            <w:r w:rsidRPr="00FB5A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Нанотехнология. In vitro тест жүйелерінде сынауға арналған наноматериалдар Limulus amebocyte lysate (LAL тесті) көмегімен эндотоксин құрамын анықтау әдісі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5543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651A5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33D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5-2019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D17598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392447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924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07.100.20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F79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 7899-2-2018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908C6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Судың сапасы. Ішек энтерококктарын анықтау және есептеу. 2-бөлім. Мембранды сүзу әдісі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5543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4A53D6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2-2020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F65B10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ЕАЭО T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Р</w:t>
            </w: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044/2017 «Пакеттік ауыз судың, оның ішінде табиғи минералды сулардың қауіпсіздігі туралы»</w:t>
            </w:r>
          </w:p>
          <w:p w:rsidR="0080071A" w:rsidRPr="00347368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Енгізу күні 01.01.2019 ж</w:t>
            </w:r>
          </w:p>
        </w:tc>
      </w:tr>
      <w:tr w:rsidR="0080071A" w:rsidRPr="00F9011B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71F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07.100.30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34430-2018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F65B10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Тағамға ферменттік препараттар</w:t>
            </w:r>
          </w:p>
          <w:p w:rsidR="0080071A" w:rsidRPr="00F9011B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саласы. Протеолитикалық белсенділікті анықтау әдісі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3470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E5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DE5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717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07.100.30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34440-2018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F65B10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Тағамға ферменттік препараттар</w:t>
            </w:r>
          </w:p>
          <w:p w:rsidR="0080071A" w:rsidRPr="00F9011B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саласы. Амилолитикалық белсенділікті анықтау әдістері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3470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070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9070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D17598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B4F9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B4F9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07.100.30</w:t>
            </w:r>
          </w:p>
          <w:p w:rsidR="0080071A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B4F9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65.120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34176-</w:t>
            </w:r>
            <w:r w:rsidRPr="00584B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2017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Ферментативті препараттар. Эндо-β-глюканазаның ферментативті белсенділігін анықтау әдістері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3470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6A5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66B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11-2019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B23274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232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11.220</w:t>
            </w:r>
          </w:p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232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65.120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34439-2018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F65B10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Ветеринарияға арналған дәрі-дәрмектер</w:t>
            </w:r>
          </w:p>
          <w:p w:rsidR="00F65B10" w:rsidRPr="00F65B10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қосымшалар, жемшөп, жемшөп </w:t>
            </w: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lastRenderedPageBreak/>
              <w:t>қоспалары.</w:t>
            </w:r>
          </w:p>
          <w:p w:rsidR="0080071A" w:rsidRPr="00F9011B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Спектрофотометриялық анықтаумен жоғары өнімді сұйық хроматография арқылы антиоксидант құрамын анықтау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3470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B2B5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4B2B5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D17598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392447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924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11.220</w:t>
            </w:r>
          </w:p>
          <w:p w:rsidR="0080071A" w:rsidRPr="00392447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924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65.120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BF79F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F79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34258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</w:t>
            </w:r>
            <w:r w:rsidRPr="00BF79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2017</w:t>
            </w:r>
          </w:p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908C6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Ветеринариялық қолдануға арналған дәрі-дәрмектер, жемшөп қоспалары. Спектрофотометриялық анықтаумен жоғары өнімді сұйық хроматографияны қолдана отырып, суда еритін дәрумендердің мөлшерін анықтау әдісі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80071A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4A53D6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2-2020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D17598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25.160.40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 17638-</w:t>
            </w:r>
            <w:r w:rsidRPr="003F15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Дәнекерленген қосылыстарды бұзбай сынау. Магниттік бөлшектерді басқару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A32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651A5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0518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5-2019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D17598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D7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29.020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31610.20-1-2016/IEC 60079-20-</w:t>
            </w:r>
            <w:r w:rsidRPr="00571A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1:2010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Жарылыс атмосферасы. 20-1 бөлім. Газ мен буды жіктеуге арналған заттардың сипаттамасы. Тест әдістері және мәліметтер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836B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6A5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C4E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10-2019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F65B10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Жарылыс қаупі бар атмосферада жұмыс жасайтын жабдықтардың қауіпсіздігі туралы</w:t>
            </w:r>
          </w:p>
          <w:p w:rsidR="0080071A" w:rsidRPr="00D17598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012/2011)</w:t>
            </w:r>
          </w:p>
        </w:tc>
      </w:tr>
      <w:tr w:rsidR="0080071A" w:rsidRPr="00D17598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6A5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6A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33.100.20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6A5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6A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IEC 61000-4-10-2014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Электромагниттік үйлесімділік. 4-10 бөлім. Тестілеу және өлшеу әдістері. Діріл басылған магнит өрісі иммунитетін сынау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836B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6A5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D0B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1-2020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F65B10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Техникалық құралдардың электромагниттік үйлесімділігі</w:t>
            </w:r>
          </w:p>
          <w:p w:rsidR="0080071A" w:rsidRPr="00D17598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020/2011)</w:t>
            </w:r>
          </w:p>
        </w:tc>
      </w:tr>
      <w:tr w:rsidR="0080071A" w:rsidRPr="00F9011B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D7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45.020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33754-2016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F65B10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Шығарындылар мен түтіндер</w:t>
            </w:r>
          </w:p>
          <w:p w:rsidR="00F65B10" w:rsidRPr="00F65B10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пайдаланылған газды автономды тарту</w:t>
            </w:r>
          </w:p>
          <w:p w:rsidR="0080071A" w:rsidRPr="00F9011B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және моторлы жылжымалы құрам. Анықтаудың нормалары мен әдістері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836B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D17598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1E7D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45.060.10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34451-</w:t>
            </w:r>
            <w:r w:rsidRPr="003E6E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Автокөліктің жылжымалы құрамы. Динамикалық беріктікті сынау әдісі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1B72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6A5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709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7-2019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D17598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6A5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6A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65.060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6A5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6A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34390-2018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Ауылшаруашылық техникалары. Тамыр дақылдарының шыңдарын жинауға арналған машиналар. Тест әдістері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7D6C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6A5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709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7-2019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F65B10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Машиналар мен жабдықтардың қауіпсіздігі туралы</w:t>
            </w:r>
          </w:p>
          <w:p w:rsidR="0080071A" w:rsidRPr="00D17598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010/2011)</w:t>
            </w:r>
          </w:p>
        </w:tc>
      </w:tr>
      <w:tr w:rsidR="0080071A" w:rsidRPr="00D17598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17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65.060.30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34392-</w:t>
            </w:r>
            <w:r w:rsidRPr="009935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Ауылшаруашылық техникалары. Көшеттерге арналған машиналар. Тест әдістері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7D6C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6A5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709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7-2019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F65B10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Машиналар мен жабдықтардың </w:t>
            </w: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қауіпсіздігі туралы</w:t>
            </w:r>
          </w:p>
          <w:p w:rsidR="0080071A" w:rsidRPr="00D17598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010/2011)</w:t>
            </w:r>
          </w:p>
        </w:tc>
      </w:tr>
      <w:tr w:rsidR="0080071A" w:rsidRPr="00D17598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21676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D42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65.060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167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ГОСТ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34498-</w:t>
            </w:r>
            <w:r w:rsidRPr="002167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Ауылшаруашылық техникалары. Көкөністер мен бақша дақылдарын егіннен кейінгі өңдеуге арналған машиналар. Тест әдістері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7D6C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6A5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C4E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10-2019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F65B10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Машиналар мен жабдықтардың қауіпсіздігі туралы</w:t>
            </w:r>
          </w:p>
          <w:p w:rsidR="0080071A" w:rsidRPr="00347368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010/2011)</w:t>
            </w:r>
          </w:p>
        </w:tc>
      </w:tr>
      <w:tr w:rsidR="0080071A" w:rsidRPr="00D17598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6A5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6A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65.060.10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6A5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6A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 789-11-2013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C12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Тракторы сельс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кохозяйственные. Методы испыта</w:t>
            </w:r>
            <w:r w:rsidRPr="003C12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ний. Часть 11. Ме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тод оценки управляемости колес</w:t>
            </w:r>
            <w:r w:rsidRPr="003C12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ных тракторов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1B2B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6A5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C4E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10-2019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F65B10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Машиналар мен жабдықтардың қауіпсіздігі туралы</w:t>
            </w:r>
          </w:p>
          <w:p w:rsidR="00F65B10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010/2011)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</w:p>
          <w:p w:rsidR="0080071A" w:rsidRPr="00D17598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031/2012 түзету жобасы</w:t>
            </w:r>
          </w:p>
        </w:tc>
      </w:tr>
      <w:tr w:rsidR="0080071A" w:rsidRPr="00D17598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C25DE6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66B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65.120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7F14B2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66B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32195-2013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Жем, жем. Амин қышқылының әдісі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1B2B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D17598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491167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0C11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67.050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911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34321-2017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Азық-түлік өнімдері, тамақ шикізаты, диеталық қоспалар. Флуориметрлік детекторлы жоғары бензо (а) пиренді сұйық хроматография арқылы анықтау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1B2B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6A5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343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6-2019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85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67.100.10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 12080-1-</w:t>
            </w:r>
          </w:p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2016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Құрғақ майсыз сүт. А дәрумені анықтау. 1 бөлім. Колориметриялық әдіс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6F1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123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A123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485A1F" w:rsidRDefault="0080071A" w:rsidP="00BE1E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485A1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67.100.10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 12080-2-</w:t>
            </w:r>
          </w:p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2016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Құрғақ майсыз сүт. А дәрумені анықтау. 2 бөлім. Жоғары өнімді сұйықтықты хроматография әдісі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6F1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64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2-</w:t>
            </w:r>
            <w:r w:rsidRPr="00F964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2019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1162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67.100.10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EN 14892-</w:t>
            </w:r>
          </w:p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2016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Майсыз сүтті ұнтақ. Дәрумені жоғары өнімді сұйықтық хроматографиясын қолдану арқылы анықтау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6F1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0E6F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0E6F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6753CA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963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67.100.10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 13366-1/IDF 148-1-</w:t>
            </w:r>
            <w:r w:rsidRPr="008963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2014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Сүт. Соматикалық жасушалардың санын анықтау. 1-бөлім. Микроскопты қолдану әдісі (бақылау әдісі)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6F1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6A5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D0B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1-2020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347368" w:rsidRDefault="00F65B10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033/2013 «Сүт және сүт өнімдерінің қауіпсіздігі туралы»</w:t>
            </w:r>
          </w:p>
        </w:tc>
      </w:tr>
      <w:tr w:rsidR="0080071A" w:rsidRPr="00F9011B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65B1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447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67.100.30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34420-2018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Ірімшіктер және өңделген ірімшіктер. Лимон қышқылы мен цитраттың массалық үлесін өлшеу әдісі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20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816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A816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D17598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6A5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6A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67.160.10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6A5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6A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31684-2012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Азық-түлік шикізатынан алынған этил спирті. Құбылмалы органикалық қоспалардың құрамын анықтауға арналған газ хроматографиялық әдісі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20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6A5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D0B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1-2020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37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67.180.10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34232-2017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Бал. Сахароза, диастазаның санын, ерімейтін заттардың белсенділігін анықтау әдістері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20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65E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965E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F02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67.180.10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34414-2018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F65B10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Кондитерлік өнімдер. Анықтау әдістері</w:t>
            </w:r>
          </w:p>
          <w:p w:rsidR="00F65B10" w:rsidRPr="00F65B10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жеміс шикізатының массалық үлесі. 2 бөлім.</w:t>
            </w:r>
          </w:p>
          <w:p w:rsidR="0080071A" w:rsidRPr="00F9011B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Макронутриенттер анықтамасы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20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A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DA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D17598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6A5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6A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67.200.10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6A5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6A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 15303-2017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Жануарлар мен өсімдік майлары. Газды хроматография / масс-спектрометрия арқылы ұшпа органикалық ластағыштарды анықтау және анықтау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20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6A5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343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6-2019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D17598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F23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67.200.10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 662-</w:t>
            </w:r>
            <w:r w:rsidRPr="00D60E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Жануарлар мен өсімдік майлары. Ылғал мен ұшпа заттардың массалық үлесін анықтау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0B5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6A5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C4E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10-2019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D17598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131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73.040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</w:t>
            </w:r>
            <w:r w:rsidRPr="008A20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ОСТ ISO 647-2018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Қоңыр көмірлер мен лигниттер. Төмен температурада дистилляциялау арқылы су, газ, кокс қалдықтарының шығымдылығын анықтау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0B5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6A5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33D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5-2019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D17598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6A5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6A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73.040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6A5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6A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34477-2018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Стандартты Hardgrove көмірді ұнтақтау әдісі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0B5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6A5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709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7-2019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D17598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7F14B2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DE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75.080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7F14B2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F14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 2160-2013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Мұнай өнімдері. Мыс пластинасындағы коррозия әсерін анықтау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0B5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D17598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C25DE6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C3B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75.100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7C3BE9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C3B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 9120-2015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Мұнай майлары. Ауаны шығару қабілетін анықтау. Импингер әдісі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0B5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D17598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C37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75.160.10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</w:t>
            </w:r>
            <w:r w:rsidRPr="005E7D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ОСТ ISO 622-2018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Қатты минералды отын. Фосфор құрамын анықтау. Азайтылған молибдофосфат фотометриялық әдіс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0B5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6A5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33D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5-2019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D17598" w:rsidTr="006753CA">
        <w:trPr>
          <w:trHeight w:val="622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C0B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75.160.30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34429-</w:t>
            </w:r>
            <w:r w:rsidRPr="00AA64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Сұйытылған көмірсутекті газдар. Қаныққан бу қысымын анықтау әдісі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0B5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06A53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C4E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10-2019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D17598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CD1C15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D1C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75.220.99</w:t>
            </w:r>
          </w:p>
          <w:p w:rsidR="0080071A" w:rsidRPr="00C25DE6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D1C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29.040.10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7C3BE9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D1C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IEC 61125-2014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Көмірсутектер негізінде пайдаланылмайтын оқшаулағыш сұйықтықтар. Тотығуға төзімділікті анықтау әдістері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0B5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D17598" w:rsidTr="006753CA">
        <w:trPr>
          <w:trHeight w:val="354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34D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97.100.20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ЕН 525-</w:t>
            </w:r>
            <w:r w:rsidRPr="00E061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2009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F65B1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Тұрғын емес үй-жайларды жылытуға арналған жылу қуаты 300 кВт-тан аспайтын мәжбүр конвекцияны тікелей тұтататын газбен жылытқыштар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7F76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12-2019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5B4AA6" w:rsidTr="006753CA">
        <w:trPr>
          <w:trHeight w:val="366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BE1EC5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06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97.140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 21016-</w:t>
            </w:r>
            <w:r w:rsidRPr="00C86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F65B10" w:rsidP="00BE1EC5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Кеңсе жиһазы. Үстелдер мен парталар. Тұрақтылық, беріктік және ұзақтылықты анықтау әдістері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7F76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BE1EC5">
            <w:pPr>
              <w:spacing w:after="0"/>
              <w:jc w:val="center"/>
            </w:pPr>
            <w:r w:rsidRPr="00733D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5-2019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5B4AA6" w:rsidTr="006753CA">
        <w:trPr>
          <w:trHeight w:val="366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BE1EC5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474E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97.140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6540B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ГОСТ ISO </w:t>
            </w:r>
            <w:r w:rsidRPr="003E6E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21015-2019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F65B10" w:rsidP="00BE1EC5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5B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Кеңсе жиһазы. Жұмыс орындықтары. Тұрақтылық, беріктік және сенімділікті тексеру әдістері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7F76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BE1EC5">
            <w:pPr>
              <w:spacing w:after="0"/>
              <w:jc w:val="center"/>
            </w:pPr>
            <w:r w:rsidRPr="004709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7-2019</w:t>
            </w: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BE1EC5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8164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164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67.050</w:t>
            </w:r>
          </w:p>
          <w:p w:rsidR="0080071A" w:rsidRPr="00816439" w:rsidRDefault="0080071A" w:rsidP="008164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164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67.100</w:t>
            </w:r>
          </w:p>
          <w:p w:rsidR="0080071A" w:rsidRPr="00816439" w:rsidRDefault="0080071A" w:rsidP="008164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164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67.120.10</w:t>
            </w:r>
          </w:p>
          <w:p w:rsidR="0080071A" w:rsidRPr="00816439" w:rsidRDefault="0080071A" w:rsidP="008164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164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67.120.20</w:t>
            </w:r>
          </w:p>
          <w:p w:rsidR="0080071A" w:rsidRPr="00816439" w:rsidRDefault="0080071A" w:rsidP="008164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164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67.180.10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34592-2019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14593" w:rsidRDefault="00F65B10" w:rsidP="00F65B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65B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Азық-түлік өнімдері, тамақ шикізаты. Инсектиакарицидтерді анықтау әдістері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7F76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F40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67.140.30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34604-2019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65B10" w:rsidRDefault="00F65B10" w:rsidP="00F65B1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5B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Какао өнімдері. Какао бұршақтарының қабығын (какао қабығы) және ұрығын (өскінін) анықтау әдістері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7F76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rHeight w:val="340"/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BF40B3" w:rsidRDefault="0080071A" w:rsidP="00BF40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F40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65.120</w:t>
            </w:r>
          </w:p>
          <w:p w:rsidR="0080071A" w:rsidRPr="00BF40B3" w:rsidRDefault="0080071A" w:rsidP="00BF40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F40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67.050</w:t>
            </w:r>
          </w:p>
          <w:p w:rsidR="0080071A" w:rsidRPr="00816439" w:rsidRDefault="0080071A" w:rsidP="00BF40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F40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67.120.30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34596-2019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65B10" w:rsidRDefault="00F65B10" w:rsidP="00F65B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65B1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Азық-түлік өнімдері, жем, азық-түлік шикізаты. Метилкоммерциялық қосылыстар мен бейорганикалық сынап қосылыстарының массалық үлесін жоғары өнімді сұйықтық хроматографиясы арқылы анықтау - индуктивті байланысқан плазмалық масс-спектрометрия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7F76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F40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67.120.20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>ГОСТ 31466-2012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65B10" w:rsidRDefault="00F65B10" w:rsidP="00F65B1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5B1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Құс етін қайта өңдеу өнімдері. Кальцийдің массалық үлесін, сүйек қосындысының мөлшері мен массалық үлесін анықтау әдістері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5C3E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BF40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83.120</w:t>
            </w:r>
            <w:r w:rsidRPr="00BF40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     23.040.50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ГОСТ 34646-2020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65B10" w:rsidRDefault="00F65B10" w:rsidP="00F65B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65B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Шыны талшықты арматураланған құбырлар. Циклдік ішкі қысымға тұрақтылықты анықтау әдісі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5C3E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F65B10" w:rsidRDefault="00F65B10" w:rsidP="00F65B1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F65B1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Машиналар мен жабдықтардың қауіпсіздігі туралы</w:t>
            </w:r>
          </w:p>
          <w:p w:rsidR="00F65B10" w:rsidRPr="00F65B10" w:rsidRDefault="00F65B10" w:rsidP="00F65B1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F65B1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КО ТР</w:t>
            </w:r>
            <w:r w:rsidRPr="00F65B1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010/2011)</w:t>
            </w:r>
          </w:p>
          <w:p w:rsidR="0080071A" w:rsidRPr="00F9011B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65B10">
              <w:rPr>
                <w:rFonts w:ascii="Times New Roman" w:eastAsia="Calibri" w:hAnsi="Times New Roman" w:cs="Times New Roman"/>
                <w:sz w:val="20"/>
                <w:szCs w:val="20"/>
              </w:rPr>
              <w:t>Күні - 2020.02.28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BF40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83.120</w:t>
            </w:r>
            <w:r w:rsidRPr="00BF40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BF40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3.040.50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34647-2020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14593" w:rsidRDefault="00F65B10" w:rsidP="00F65B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65B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Арматураланған пластмассадан жасалған құбырлар мен фитингтер. Ылғалға ұшыраған кезде ұзақ уақыт бойы иілу штаммын және сақинаның ұзақ уақыттық салыстырмалы деформациясын анықтау әдісі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5C3E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F65B10" w:rsidRDefault="00F65B10" w:rsidP="00F65B1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F65B1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Машиналар мен жабдықтардың қауіпсіздігі туралы</w:t>
            </w:r>
          </w:p>
          <w:p w:rsidR="00F65B10" w:rsidRPr="00F65B10" w:rsidRDefault="00F65B10" w:rsidP="00F65B1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F65B1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КО ТР</w:t>
            </w:r>
            <w:r w:rsidRPr="00F65B1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010/2011)</w:t>
            </w:r>
          </w:p>
          <w:p w:rsidR="0080071A" w:rsidRPr="00F9011B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65B10">
              <w:rPr>
                <w:rFonts w:ascii="Times New Roman" w:eastAsia="Calibri" w:hAnsi="Times New Roman" w:cs="Times New Roman"/>
                <w:sz w:val="20"/>
                <w:szCs w:val="20"/>
              </w:rPr>
              <w:t>Күні - 2020.02.28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83.120</w:t>
            </w:r>
            <w:r w:rsidRPr="00BF40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BF40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3.040.50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34648-2020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65B10" w:rsidRDefault="0080071A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65B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="00F65B10" w:rsidRPr="00F65B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Талшықты арматураланған термосеттерден құбырлар мен </w:t>
            </w:r>
            <w:r w:rsidR="00F65B10" w:rsidRPr="00F65B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фитингтер. Құбырлар мен арматуралардың гидравликалық қысымның қысқа мерзімді әсеріне тұрақтылығын анықтау әдістері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D21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F65B10" w:rsidRDefault="00F65B10" w:rsidP="00F65B1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F65B1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Машиналар мен </w:t>
            </w:r>
            <w:r w:rsidRPr="00F65B1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жабдықтардың қауіпсіздігі туралы</w:t>
            </w:r>
          </w:p>
          <w:p w:rsidR="00F65B10" w:rsidRPr="00F65B10" w:rsidRDefault="00F65B10" w:rsidP="00F65B1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F65B1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КО ТР</w:t>
            </w:r>
            <w:r w:rsidRPr="00F65B1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010/2011)</w:t>
            </w:r>
          </w:p>
          <w:p w:rsidR="0080071A" w:rsidRPr="00F9011B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65B10">
              <w:rPr>
                <w:rFonts w:ascii="Times New Roman" w:eastAsia="Calibri" w:hAnsi="Times New Roman" w:cs="Times New Roman"/>
                <w:sz w:val="20"/>
                <w:szCs w:val="20"/>
              </w:rPr>
              <w:t>Күні - 2020.02.28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83.120</w:t>
            </w:r>
            <w:r w:rsidRPr="00BF40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BF40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3.040.50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34643-2020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5A7C29" w:rsidRDefault="00F65B10" w:rsidP="00F65B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65B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Арматураланған пластмассадан жасалған құбырлар мен фитингтер. Ылғалға немесе құрғақ жағдайға ұшыраған кезде сығылу және сығылу коэффициенті кезінде ұзақ уақытқа тән сақинаның қаттылығын анықтау әдісі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D21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F65B10" w:rsidRDefault="00F65B10" w:rsidP="00F65B1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F65B1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Машиналар мен жабдықтардың қауіпсіздігі туралы</w:t>
            </w:r>
          </w:p>
          <w:p w:rsidR="00F65B10" w:rsidRPr="00F65B10" w:rsidRDefault="00F65B10" w:rsidP="00F65B1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F65B1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КО ТР</w:t>
            </w:r>
            <w:r w:rsidRPr="00F65B1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010/2011)</w:t>
            </w:r>
          </w:p>
          <w:p w:rsidR="0080071A" w:rsidRPr="00F9011B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65B10">
              <w:rPr>
                <w:rFonts w:ascii="Times New Roman" w:eastAsia="Calibri" w:hAnsi="Times New Roman" w:cs="Times New Roman"/>
                <w:sz w:val="20"/>
                <w:szCs w:val="20"/>
              </w:rPr>
              <w:t>Күні - 2020.02.28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23.040.20</w:t>
            </w: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  23.040.50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34644-2020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14593" w:rsidRDefault="00F65B10" w:rsidP="00F65B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F65B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Арматураланған пластмассадан жасалған құбырлар мен фитингтер. Жүктеме жағдайында ішкі беттің химиялық төзімділігін анықтау әдістері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D21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65B10" w:rsidRPr="00F65B10" w:rsidRDefault="00F65B10" w:rsidP="00F65B1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F65B1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Машиналар мен жабдықтардың қауіпсіздігі туралы</w:t>
            </w:r>
          </w:p>
          <w:p w:rsidR="00F65B10" w:rsidRPr="00F65B10" w:rsidRDefault="00F65B10" w:rsidP="00F65B1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F65B1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КО ТР</w:t>
            </w:r>
            <w:r w:rsidRPr="00F65B1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010/2011)</w:t>
            </w:r>
          </w:p>
          <w:p w:rsidR="0080071A" w:rsidRPr="00F9011B" w:rsidRDefault="00F65B10" w:rsidP="00F65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65B10">
              <w:rPr>
                <w:rFonts w:ascii="Times New Roman" w:eastAsia="Calibri" w:hAnsi="Times New Roman" w:cs="Times New Roman"/>
                <w:sz w:val="20"/>
                <w:szCs w:val="20"/>
              </w:rPr>
              <w:t>Күні - 2020.02.28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83.120</w:t>
            </w: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        23.040.50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34645-2020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14593" w:rsidRDefault="00696D8C" w:rsidP="00696D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Арматураланған пластмассадан жасалған құбырлар мен фитингтер. Гидростатикалық конструкция негізін және қысымның есептелген мәнін алу әдістері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3840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696D8C" w:rsidRPr="00F65B10" w:rsidRDefault="00696D8C" w:rsidP="00696D8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F65B1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Машиналар мен жабдықтардың қауіпсіздігі туралы</w:t>
            </w:r>
          </w:p>
          <w:p w:rsidR="00696D8C" w:rsidRPr="00F65B10" w:rsidRDefault="00696D8C" w:rsidP="00696D8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F65B1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КО ТР</w:t>
            </w:r>
            <w:r w:rsidRPr="00F65B1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010/2011)</w:t>
            </w:r>
          </w:p>
          <w:p w:rsidR="0080071A" w:rsidRPr="00F9011B" w:rsidRDefault="00696D8C" w:rsidP="00696D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65B10">
              <w:rPr>
                <w:rFonts w:ascii="Times New Roman" w:eastAsia="Calibri" w:hAnsi="Times New Roman" w:cs="Times New Roman"/>
                <w:sz w:val="20"/>
                <w:szCs w:val="20"/>
              </w:rPr>
              <w:t>Күні - 2020.02.28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5A7C29" w:rsidRDefault="0080071A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75.080</w:t>
            </w:r>
          </w:p>
          <w:p w:rsidR="0080071A" w:rsidRPr="005A7C29" w:rsidRDefault="0080071A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11.020</w:t>
            </w:r>
          </w:p>
          <w:p w:rsidR="0080071A" w:rsidRPr="00816439" w:rsidRDefault="0080071A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11.120.01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34553-2019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96D8C" w:rsidRDefault="00696D8C" w:rsidP="00696D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Химиялық өнімдердің адам ағзасына әсерін тексеру әдістері. Токсикокинетикалық сынақтар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3840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5A7C29" w:rsidRDefault="0080071A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75.080</w:t>
            </w: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                     11.020</w:t>
            </w:r>
          </w:p>
          <w:p w:rsidR="0080071A" w:rsidRPr="00816439" w:rsidRDefault="0080071A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11.120.01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34554-2019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96D8C" w:rsidRDefault="00696D8C" w:rsidP="00696D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Химиялық өнімдердің адам ағзасына әсерін тексеру әдістері. Репродуктивті токсинділіктің екі ұрпақты тесті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3840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5A7C29" w:rsidRDefault="0080071A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75.080</w:t>
            </w:r>
          </w:p>
          <w:p w:rsidR="0080071A" w:rsidRPr="005A7C29" w:rsidRDefault="0080071A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11.020</w:t>
            </w:r>
          </w:p>
          <w:p w:rsidR="0080071A" w:rsidRPr="00816439" w:rsidRDefault="0080071A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11.120.01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34556-2019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96D8C" w:rsidRDefault="00696D8C" w:rsidP="00696D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Химиялық өнімдердің адам ағзасына әсерін тексеру әдістері. Терінің сезімталдығын аймақтық лимфа түйіндерінің реакциясын зерттеу арқылы бағалауға арналған тесттер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3840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5A7C29" w:rsidRDefault="0080071A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75.080</w:t>
            </w:r>
          </w:p>
          <w:p w:rsidR="0080071A" w:rsidRPr="00816439" w:rsidRDefault="0080071A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11.020</w:t>
            </w: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11.120.01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ГОСТ 34557-2019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5A7C29" w:rsidRDefault="00696D8C" w:rsidP="00696D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Химиялық өнімдердің адам ағзасына әсерін тексеру әдістері. Интрагастралық қабылдаумен жедел уыттылықты бағалауға арналған тесттер. </w:t>
            </w: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Жоғары және төмен әдіс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2524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5A7C29" w:rsidRDefault="0080071A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75.080</w:t>
            </w:r>
          </w:p>
          <w:p w:rsidR="0080071A" w:rsidRPr="00816439" w:rsidRDefault="0080071A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11.020</w:t>
            </w: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11.120.01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34558-2019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96D8C" w:rsidRDefault="00696D8C" w:rsidP="00696D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Химиялық өнімдердің адам ағзасына әсерін тексеру әдістері. 28 күндік қайталама қабылдау кезінде органофосфор қосылыстарының ұзақ мерзімді нейротоксикалық әсерін зерттеу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2524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5A7C29" w:rsidRDefault="0080071A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75.080</w:t>
            </w:r>
          </w:p>
          <w:p w:rsidR="0080071A" w:rsidRPr="005A7C29" w:rsidRDefault="0080071A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11.020</w:t>
            </w:r>
          </w:p>
          <w:p w:rsidR="0080071A" w:rsidRPr="00816439" w:rsidRDefault="0080071A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11.120.01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34555-2019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96D8C" w:rsidRDefault="00696D8C" w:rsidP="00696D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Химиялық өнімдердің адам ағзасына әсерін тексеру әдістері. Скрининг әдісімен репродуктивті / эмбрионалды уыттылықты анықтау кезінде қайталанған / қайталанғаннан кейінгі уыттылықты анықтау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2524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5A7C29" w:rsidRDefault="0080071A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75.080</w:t>
            </w:r>
          </w:p>
          <w:p w:rsidR="0080071A" w:rsidRPr="005A7C29" w:rsidRDefault="0080071A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11.020</w:t>
            </w:r>
          </w:p>
          <w:p w:rsidR="0080071A" w:rsidRPr="00816439" w:rsidRDefault="0080071A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11.120.01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34559-2019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696D8C" w:rsidRPr="00696D8C" w:rsidRDefault="0080071A" w:rsidP="00696D8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="00696D8C"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Химиялық өнімдердің адам ағзасына әсерін тексеру әдістері. </w:t>
            </w:r>
            <w:r w:rsidR="00696D8C"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Нейротоксикалықты зерттеу</w:t>
            </w:r>
          </w:p>
          <w:p w:rsidR="0080071A" w:rsidRPr="00914593" w:rsidRDefault="00696D8C" w:rsidP="00696D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онтогенез кезінде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2524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568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13.340.10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ISO 17491-1-2019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96D8C" w:rsidRDefault="00696D8C" w:rsidP="00696D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SSBT. Химиялық заттардан қорғауға арналған арнайы киім. Тест әдістері. 1-бөлім. Қысым сынауындағы қаттылықты анықтау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2524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568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13.340.10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ISO 17491-2-2019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96D8C" w:rsidRDefault="00696D8C" w:rsidP="00696D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SSBT. Химиялық заттардан қорғауға арналған арнайы киім. Тест әдістері. 2 бөлім. Төменгі кеңістікке аэрозольдер мен газдардың енуін анықтау (енуді анықтау әдісі)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9750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568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13.340.60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12.4.317-2019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96D8C" w:rsidRDefault="00696D8C" w:rsidP="00696D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SSBT. Жеке қорғаныс құралдары биіктіктен құлап кетуден қорғайды. Ауа температурасы төмен және / немесе жоғары температурада пайдалануға арналған өнімдерді сынауға қойылатын жалпы талаптар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9750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01.040.17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>РМГ 145-2019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14593" w:rsidRDefault="0080071A" w:rsidP="00704E9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D3CB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ГСИ. </w:t>
            </w:r>
            <w:r w:rsidR="00696D8C" w:rsidRPr="002D3CB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Тамақ өнімдерін радиациялық өңдеуге арналған радионуклидтік сәулелену көздері бар радиациялық-технологиялық қондырғылар. </w:t>
            </w:r>
            <w:r w:rsidR="00696D8C" w:rsidRPr="00696D8C">
              <w:rPr>
                <w:rFonts w:ascii="Times New Roman" w:hAnsi="Times New Roman" w:cs="Times New Roman"/>
                <w:sz w:val="20"/>
                <w:szCs w:val="20"/>
              </w:rPr>
              <w:t>Өнімдерде сіңетін дозаны сертификаттау процедурасы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9750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01.040.17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РМГ 146-2019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14593" w:rsidRDefault="0080071A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2D3C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ГСИ. </w:t>
            </w:r>
            <w:r w:rsidR="00696D8C" w:rsidRPr="002D3C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Тамақ өнімдерін радиациялық өңдеуге арналған электронды үдеткіштері бар радиациялық-технологиялық қондырғылар. </w:t>
            </w:r>
            <w:r w:rsidR="00696D8C"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Өнімдерде сіңетін дозаны сертификаттау процедурасы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F472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568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67.050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34551-2019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96D8C" w:rsidRDefault="0080071A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="00696D8C"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Кондитерлік өнімдер. Ақуыздың массалық үлесін анықтау әдісі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F472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568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67.050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34552-2019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96D8C" w:rsidRDefault="00696D8C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Кондитерлік өнімдер. Күкірт диоксидін анықтау әдістері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F472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568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23.060.01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34611-2019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96D8C" w:rsidRDefault="0080071A" w:rsidP="0035688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="00696D8C"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Құбыр арматурасы. Жер сілкінісін сынау әдістемесі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F472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696D8C" w:rsidRPr="00696D8C" w:rsidRDefault="00696D8C" w:rsidP="00696D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Машиналар мен жабдықтардың қауіпсіздігі туралы</w:t>
            </w:r>
          </w:p>
          <w:p w:rsidR="0080071A" w:rsidRPr="006540B1" w:rsidRDefault="00696D8C" w:rsidP="00696D8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КО ТР</w:t>
            </w:r>
            <w:r w:rsidRPr="00696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010/2011)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A45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67.040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34623-2019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696D8C" w:rsidRPr="002D3CBE" w:rsidRDefault="0080071A" w:rsidP="00696D8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2D3C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="00696D8C" w:rsidRPr="002D3C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Арнайы тамақ өнімдері,</w:t>
            </w:r>
          </w:p>
          <w:p w:rsidR="0080071A" w:rsidRPr="006A456B" w:rsidRDefault="00696D8C" w:rsidP="00696D8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2D3C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биологиялық белсенді тағам қоспалары. </w:t>
            </w: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Проантоцианидиндерді анықтау әдісі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F472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A45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13.340.20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12.4.318-2019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696D8C" w:rsidRPr="00696D8C" w:rsidRDefault="0080071A" w:rsidP="00696D8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696D8C"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SSBT. Жеке қорғаныс құралдары</w:t>
            </w:r>
          </w:p>
          <w:p w:rsidR="0080071A" w:rsidRPr="006A456B" w:rsidRDefault="00696D8C" w:rsidP="00696D8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есту органы. Сапаны бағалау үшін шуылға қарсы құлақаспаптардың акустикалық өнімділігін өлшейтін жеңілдетілген әдіс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D04B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A45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67.100.10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34536-2019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96D8C" w:rsidRDefault="0080071A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="00696D8C"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Сүт және сүт өнімдері. Кильдаль әдісі бойынша сарысуы бар ақуыздардың массалық үлесін анықтау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D04B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A45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67.120.10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34567-2019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96D8C" w:rsidRDefault="00696D8C" w:rsidP="006A456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Ет және ет өнімдері. Инфрақызыл спектроскопия көмегімен ылғал, май, ақуыз, натрий хлориді және күлді анықтау әдісі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D04B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A456B" w:rsidRDefault="0080071A" w:rsidP="006A45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A45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11.220</w:t>
            </w:r>
          </w:p>
          <w:p w:rsidR="0080071A" w:rsidRPr="00816439" w:rsidRDefault="0080071A" w:rsidP="006A45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A45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65.120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34606-2019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96D8C" w:rsidRDefault="00696D8C" w:rsidP="006A456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Ветеринариялық қолдануға арналған препараттар, жемшөп, жемшөп қоспалары. Жалын ионизациясын анықтайтын газ-сұйық хроматографияны қолдану арқылы хош иісті компоненттердің құрамын анықтау әдісі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D04B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A45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65.060.01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ISO 16231-2-2019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696D8C" w:rsidRPr="00696D8C" w:rsidRDefault="00696D8C" w:rsidP="00696D8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Ауылшаруашылық өздігінен жүретін машиналар. Тұрақтылықты бағалау. </w:t>
            </w: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2-бөлім. Статикалық тұрақтылықты анықтау</w:t>
            </w:r>
          </w:p>
          <w:p w:rsidR="0080071A" w:rsidRPr="00914593" w:rsidRDefault="00696D8C" w:rsidP="00696D8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және тестілеу әдістері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9863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696D8C" w:rsidRPr="00696D8C" w:rsidRDefault="00696D8C" w:rsidP="00696D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96D8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Машиналар мен жабдықтардың қауіпсіздігі туралы</w:t>
            </w:r>
          </w:p>
          <w:p w:rsidR="00696D8C" w:rsidRPr="00696D8C" w:rsidRDefault="00696D8C" w:rsidP="00696D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96D8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КО ТР</w:t>
            </w:r>
            <w:r w:rsidRPr="00696D8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010/2011)</w:t>
            </w:r>
          </w:p>
          <w:p w:rsidR="0080071A" w:rsidRPr="00F9011B" w:rsidRDefault="00696D8C" w:rsidP="00696D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96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Күні - 2020-08-01</w:t>
            </w:r>
          </w:p>
        </w:tc>
      </w:tr>
      <w:tr w:rsidR="0080071A" w:rsidRPr="00696D8C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A45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29.140.30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IEC 61228-2019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96D8C" w:rsidRDefault="00696D8C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Тотығуға арналған ультракүлгін флуоресцентті лампалар. Өнімділікті өлшеу әдісі және оған қойылатын талаптар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9863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96D8C" w:rsidRDefault="00696D8C" w:rsidP="00696D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696D8C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Төмен вольтты жабдықтардың қауіпсіздігі туралы (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КО ТР </w:t>
            </w:r>
            <w:r w:rsidRPr="00696D8C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004/2011)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A45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45.060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>ГОСТ 34632-2020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96D8C" w:rsidRDefault="00696D8C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696D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Жүк вагондары. Сенімділікке жедел тексеру әдісі.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9863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C214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33.100.10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>ГОСТ IEC/TR 61000-3-14-2019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96D8C" w:rsidRDefault="00696D8C" w:rsidP="00EC21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96D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Электромагниттік үйлесімділік (ЭМС). 3-14 бөлім. Гармоника, параллель, кернеудің ауытқуы мен асимметрияның эмиссиялық нормативтерін төмен кернеулі электрмен жабдықтау жүйесіне қосу кезінде бағалау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9863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696D8C" w:rsidRPr="00696D8C" w:rsidRDefault="00696D8C" w:rsidP="00696D8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D8C">
              <w:rPr>
                <w:rFonts w:ascii="Times New Roman" w:eastAsia="Calibri" w:hAnsi="Times New Roman" w:cs="Times New Roman"/>
                <w:sz w:val="20"/>
                <w:szCs w:val="20"/>
              </w:rPr>
              <w:t>Техникалық құралдардың электромагниттік үйлесімділігі</w:t>
            </w:r>
          </w:p>
          <w:p w:rsidR="0080071A" w:rsidRPr="00F9011B" w:rsidRDefault="00696D8C" w:rsidP="00696D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96D8C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КО ТР</w:t>
            </w:r>
            <w:r w:rsidRPr="00696D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020/2011)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647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33.100.20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>ГОСТ IEC 61000-4-31-2019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96D8C" w:rsidRDefault="00696D8C" w:rsidP="00D647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96D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Электромагниттік үйлесімділік (ЭМС). 4-31 бөлім. Тестілеу және өлшеу әдістері. Айнымалы ток порттарына кедергі келтіретін кең жолақты өткізгіштер үшін иммунитетті сынау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66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696D8C" w:rsidRPr="00696D8C" w:rsidRDefault="00696D8C" w:rsidP="00696D8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D8C">
              <w:rPr>
                <w:rFonts w:ascii="Times New Roman" w:eastAsia="Calibri" w:hAnsi="Times New Roman" w:cs="Times New Roman"/>
                <w:sz w:val="20"/>
                <w:szCs w:val="20"/>
              </w:rPr>
              <w:t>Техникалық құралдардың электромагниттік үйлесімділігі</w:t>
            </w:r>
          </w:p>
          <w:p w:rsidR="0080071A" w:rsidRPr="00F9011B" w:rsidRDefault="00696D8C" w:rsidP="00696D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96D8C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КО ТР</w:t>
            </w:r>
            <w:r w:rsidRPr="00696D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020/2011)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33.100.20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>ГОСТ IEC 61000-4-39-2019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647F3" w:rsidRDefault="00696D8C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96D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Электромагниттік үйлесімділік (ЭМС). 4-39 бөлім. Тестілеу және өлшеу әдістері. </w:t>
            </w:r>
            <w:r w:rsidRPr="00696D8C">
              <w:rPr>
                <w:rFonts w:ascii="Times New Roman" w:hAnsi="Times New Roman" w:cs="Times New Roman"/>
                <w:sz w:val="20"/>
                <w:szCs w:val="20"/>
              </w:rPr>
              <w:t>Жақын маңдағы радиациялық өрістер. Иммунитетті сынау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66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696D8C" w:rsidRPr="00696D8C" w:rsidRDefault="00696D8C" w:rsidP="00696D8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D8C">
              <w:rPr>
                <w:rFonts w:ascii="Times New Roman" w:eastAsia="Calibri" w:hAnsi="Times New Roman" w:cs="Times New Roman"/>
                <w:sz w:val="20"/>
                <w:szCs w:val="20"/>
              </w:rPr>
              <w:t>Техникалық құралдардың электромагниттік үйлесімділігі</w:t>
            </w:r>
          </w:p>
          <w:p w:rsidR="0080071A" w:rsidRPr="00F9011B" w:rsidRDefault="00696D8C" w:rsidP="00696D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96D8C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КО ТР</w:t>
            </w:r>
            <w:r w:rsidRPr="00696D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020/2011)</w:t>
            </w:r>
          </w:p>
        </w:tc>
      </w:tr>
      <w:tr w:rsidR="0080071A" w:rsidRPr="00696D8C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647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33.100.10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>ГОСТ CISPR/TR 16-2-5-2019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14593" w:rsidRDefault="00696D8C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96D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Радио кедергісін және шу иммунитетін өлшеуге арналған жабдыққа қойылатын талаптар және өлшеу әдістері. </w:t>
            </w:r>
            <w:r w:rsidRPr="00696D8C">
              <w:rPr>
                <w:rFonts w:ascii="Times New Roman" w:hAnsi="Times New Roman" w:cs="Times New Roman"/>
                <w:sz w:val="20"/>
                <w:szCs w:val="20"/>
              </w:rPr>
              <w:t>2-5 бөлім. Учаскедегі ірі жабдықтың кедергі келтіретін электромагниттік шығарындыларын өлшеу.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66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696D8C" w:rsidRDefault="00696D8C" w:rsidP="00696D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96D8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Төмен вольтты жабдықтардың қауіпсіздігі туралы</w:t>
            </w:r>
          </w:p>
          <w:p w:rsidR="0080071A" w:rsidRPr="00696D8C" w:rsidRDefault="00696D8C" w:rsidP="00696D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696D8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КО ТР </w:t>
            </w:r>
            <w:r w:rsidRPr="00696D8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004/2011)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45.060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>ГОСТ 34628-2019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14593" w:rsidRDefault="00696D8C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96D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Теміржол жылжымалы құрамына арналған серіппелер мен көктемгі аспа жинақтары. </w:t>
            </w:r>
            <w:r w:rsidRPr="00696D8C">
              <w:rPr>
                <w:rFonts w:ascii="Times New Roman" w:hAnsi="Times New Roman" w:cs="Times New Roman"/>
                <w:sz w:val="20"/>
                <w:szCs w:val="20"/>
              </w:rPr>
              <w:t>Бойлық және аралас жүктемелер кезіндегі беріктікті есептеу әдістері.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66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647F3" w:rsidRDefault="0080071A" w:rsidP="00D647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647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73.100.99</w:t>
            </w:r>
          </w:p>
          <w:p w:rsidR="0080071A" w:rsidRPr="00816439" w:rsidRDefault="0080071A" w:rsidP="00D647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23.140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>ГОСТ 34595-2019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14593" w:rsidRDefault="00696D8C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96D8C">
              <w:rPr>
                <w:rFonts w:ascii="Times New Roman" w:hAnsi="Times New Roman" w:cs="Times New Roman"/>
                <w:sz w:val="20"/>
                <w:szCs w:val="20"/>
              </w:rPr>
              <w:t>Тау-кен техникасы. Картридждер - пневмопульс. Жалпы техникалық талаптар. Тест әдістері.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A857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647F3" w:rsidRDefault="0080071A" w:rsidP="00D647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647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65.120</w:t>
            </w:r>
          </w:p>
          <w:p w:rsidR="0080071A" w:rsidRPr="00D647F3" w:rsidRDefault="0080071A" w:rsidP="00D647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647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67.050</w:t>
            </w:r>
          </w:p>
          <w:p w:rsidR="0080071A" w:rsidRPr="00D647F3" w:rsidRDefault="0080071A" w:rsidP="00D647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647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67.100.10</w:t>
            </w:r>
          </w:p>
          <w:p w:rsidR="0080071A" w:rsidRPr="00D647F3" w:rsidRDefault="0080071A" w:rsidP="00D647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647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67.120.10</w:t>
            </w:r>
          </w:p>
          <w:p w:rsidR="0080071A" w:rsidRPr="00D647F3" w:rsidRDefault="0080071A" w:rsidP="00D647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647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67.120.20</w:t>
            </w:r>
          </w:p>
          <w:p w:rsidR="0080071A" w:rsidRPr="00816439" w:rsidRDefault="0080071A" w:rsidP="00D647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647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67.120.30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>ГОСТ 34535-2019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96D8C" w:rsidRDefault="00696D8C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696D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Азық-түлік өнімдері, жем, азық-түлік шикізаты. Масс-спектрометриялық детекторы бар жоғары өнімді сұйық хроматографияны қолдана отырып, кокцидиостатиканың құрамын анықтау әдісі.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A857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647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13.080.10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33850-2016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696D8C" w:rsidRPr="00696D8C" w:rsidRDefault="00696D8C" w:rsidP="00696D8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96D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Топырақ. Химиялық құрамын анықтау</w:t>
            </w:r>
          </w:p>
          <w:p w:rsidR="0080071A" w:rsidRPr="00914593" w:rsidRDefault="00696D8C" w:rsidP="00696D8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96D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Рентген-флуоресценттік спектрометрия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A857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F73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45.060.10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34626-2019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96D8C" w:rsidRDefault="00696D8C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Локомотивтер және өзі жүретін арнайы теміржол жылжымалы құрамы. Энергия тиімділігі мен тиімділігін анықтау әдістері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A857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67.200.10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ISO 6321-2019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96D8C" w:rsidRDefault="00696D8C" w:rsidP="009F73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Жануарлар мен өсімдік майлары. Ашық капиллярлардағы балқу температурасын анықтау (жылжымалы температура)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A857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71.040.50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34618-2019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96D8C" w:rsidRDefault="00696D8C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Астық негізіндегі арнайы тамақ өнімдері. Колонналарда иммунды-тазалықты тазартумен HPLC-MS арқылы Т-2 және NT-2 токсиндерін анықтау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B36D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F73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17.140.50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33701-2015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96D8C" w:rsidRDefault="00696D8C" w:rsidP="00704E9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Мұнай өнімдерін сынау әдістері үшін дәлдік көрсеткіштерін анықтау және қолдану.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B36D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F73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67.050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34633-2020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96D8C" w:rsidRDefault="00696D8C" w:rsidP="00704E9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Азық-түлік өнімдері. Хром, темір, никель, мыс, мырыштың массалық үлесін индуктивті байланысқан плазмалық масс-спектрометрия арқылы анықтау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B36D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F73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07.120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ISO/TS 11888-2019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14593" w:rsidRDefault="00696D8C" w:rsidP="00704E9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Нанотехнология. Көп қабатты көміртекті нанотүтікшелерге сипаттама. </w:t>
            </w: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Месоскопиялық сипаттама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B36D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F73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71.100.70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EN 16956-2020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696D8C" w:rsidRPr="00696D8C" w:rsidRDefault="00696D8C" w:rsidP="00696D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Теріні ағартуға арналған парфюмерлік және косметикалық өнімдер. Аналитикалық әдістер. Гидрокинтонды, гидрохинонды эфирлерді және кортикостероидтарды анықтау және мөлшерлеу</w:t>
            </w:r>
          </w:p>
          <w:p w:rsidR="0080071A" w:rsidRPr="00914593" w:rsidRDefault="00696D8C" w:rsidP="00696D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96D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HPLC / ультракүлгін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B36D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="0080071A" w:rsidRPr="004702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009/2011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F73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71.100.70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ISO/TR 18818-2020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14593" w:rsidRDefault="00C25A7E" w:rsidP="009F737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25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Парфюмерлік және косметикалық өнімдер. Аналитикалық әдістер. Диетаноламинді GC / MS арқылы анықтау және мөлшерлеу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565D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4702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80071A" w:rsidRPr="004702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009/2011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97.170</w:t>
            </w:r>
            <w:r w:rsidRPr="009F73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71.100.70                                                         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ISO 19448-2020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C25A7E" w:rsidRDefault="00C25A7E" w:rsidP="009F737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C25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Парфюмерлік және косметикалық өнімдер. Ауыз қуысының гигиенасы. Сұйық ерітінділерде фторидтердің концентрациясын фторидті электродты қолдану арқылы анықтау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565D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4702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80071A" w:rsidRPr="004702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009/2011</w:t>
            </w:r>
          </w:p>
        </w:tc>
      </w:tr>
      <w:tr w:rsidR="0080071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816439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F73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67.200.10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ISO 3961-2020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C25A7E" w:rsidRDefault="00C25A7E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C25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Жануарлар мен өсімдік майлары. Йод санын анықтау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CB30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F65B1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565D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6753CA" w:rsidRPr="00F9011B" w:rsidTr="006753CA">
        <w:trPr>
          <w:tblCellSpacing w:w="0" w:type="dxa"/>
        </w:trPr>
        <w:tc>
          <w:tcPr>
            <w:tcW w:w="1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6753CA" w:rsidRPr="009605C0" w:rsidRDefault="006753CA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6753CA" w:rsidRPr="009F7376" w:rsidRDefault="006753C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753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13.340.30</w:t>
            </w:r>
          </w:p>
        </w:tc>
        <w:tc>
          <w:tcPr>
            <w:tcW w:w="44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6753CA" w:rsidRPr="00914593" w:rsidRDefault="006753CA" w:rsidP="00704E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753C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12.4.235-2019</w:t>
            </w:r>
          </w:p>
        </w:tc>
        <w:tc>
          <w:tcPr>
            <w:tcW w:w="151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6753CA" w:rsidRDefault="006753CA" w:rsidP="00E32B2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25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Жеке тыныс алуды қорғау. Газ сүзгілері және аралас. Жалпы техникалық талаптар. Тест әдістері. Таңбалау</w:t>
            </w:r>
          </w:p>
        </w:tc>
        <w:tc>
          <w:tcPr>
            <w:tcW w:w="5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6753CA" w:rsidRPr="009373EC" w:rsidRDefault="006753CA" w:rsidP="00E32B2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753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12.4.235–2012 (ЕN 14387:2008)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ОРНЫНА</w:t>
            </w:r>
          </w:p>
        </w:tc>
        <w:tc>
          <w:tcPr>
            <w:tcW w:w="6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6753CA" w:rsidRDefault="006753CA" w:rsidP="006753C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.2020</w:t>
            </w:r>
            <w:r w:rsidRPr="00937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  <w:p w:rsidR="006753CA" w:rsidRDefault="006753CA" w:rsidP="006753C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  <w:p w:rsidR="006753CA" w:rsidRPr="00A60C4D" w:rsidRDefault="006753CA" w:rsidP="006753C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Ескерту ГОСТ </w:t>
            </w:r>
            <w:r w:rsidRPr="006753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КО ТР 019/2011 </w:t>
            </w:r>
            <w:r w:rsidRPr="00C25A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бекітілген тізімге сәйкес 01.09.2020 бастап қолда</w:t>
            </w:r>
            <w:bookmarkStart w:id="0" w:name="_GoBack"/>
            <w:bookmarkEnd w:id="0"/>
            <w:r w:rsidRPr="00C25A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нылады</w:t>
            </w:r>
            <w:r w:rsidRPr="000B3A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</w:p>
        </w:tc>
        <w:tc>
          <w:tcPr>
            <w:tcW w:w="50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6753CA" w:rsidRPr="00F9011B" w:rsidRDefault="006753C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6753CA" w:rsidRPr="000B3AE8" w:rsidRDefault="006753CA" w:rsidP="006753C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0B3A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019/2011 </w:t>
            </w:r>
          </w:p>
          <w:p w:rsidR="006753CA" w:rsidRPr="000B3AE8" w:rsidRDefault="006753CA" w:rsidP="006753C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  <w:p w:rsidR="006753CA" w:rsidRPr="000B3AE8" w:rsidRDefault="006753CA" w:rsidP="006753C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0B3A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12.4.235-2019</w:t>
            </w:r>
          </w:p>
          <w:p w:rsidR="006753CA" w:rsidRDefault="006753CA" w:rsidP="006753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3A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(EN 14387:2004 + A1:2008)</w:t>
            </w:r>
          </w:p>
        </w:tc>
      </w:tr>
    </w:tbl>
    <w:p w:rsidR="00704E9C" w:rsidRDefault="00704E9C" w:rsidP="00704E9C">
      <w:pPr>
        <w:spacing w:after="0"/>
      </w:pPr>
    </w:p>
    <w:p w:rsidR="006C05D3" w:rsidRDefault="006C05D3" w:rsidP="006222E8">
      <w:pPr>
        <w:rPr>
          <w:lang w:val="kk-KZ"/>
        </w:rPr>
      </w:pPr>
    </w:p>
    <w:p w:rsidR="00364645" w:rsidRDefault="00364645" w:rsidP="006222E8">
      <w:pPr>
        <w:rPr>
          <w:lang w:val="kk-KZ"/>
        </w:rPr>
      </w:pPr>
    </w:p>
    <w:p w:rsidR="00364645" w:rsidRDefault="00364645" w:rsidP="006222E8">
      <w:pPr>
        <w:rPr>
          <w:lang w:val="kk-KZ"/>
        </w:rPr>
      </w:pPr>
    </w:p>
    <w:p w:rsidR="00364645" w:rsidRDefault="00364645" w:rsidP="006222E8">
      <w:pPr>
        <w:rPr>
          <w:lang w:val="kk-KZ"/>
        </w:rPr>
      </w:pPr>
    </w:p>
    <w:p w:rsidR="00364645" w:rsidRDefault="00364645" w:rsidP="006222E8">
      <w:pPr>
        <w:rPr>
          <w:lang w:val="kk-KZ"/>
        </w:rPr>
      </w:pPr>
    </w:p>
    <w:p w:rsidR="00364645" w:rsidRDefault="00364645" w:rsidP="006222E8">
      <w:pPr>
        <w:rPr>
          <w:lang w:val="kk-KZ"/>
        </w:rPr>
      </w:pPr>
    </w:p>
    <w:p w:rsidR="00364645" w:rsidRDefault="00364645" w:rsidP="006222E8">
      <w:pPr>
        <w:rPr>
          <w:lang w:val="kk-KZ"/>
        </w:rPr>
      </w:pPr>
    </w:p>
    <w:p w:rsidR="00364645" w:rsidRDefault="00364645" w:rsidP="006222E8">
      <w:pPr>
        <w:rPr>
          <w:lang w:val="kk-KZ"/>
        </w:rPr>
      </w:pPr>
    </w:p>
    <w:p w:rsidR="006C05D3" w:rsidRPr="00C25A7E" w:rsidRDefault="006C05D3" w:rsidP="006222E8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</w:p>
    <w:p w:rsidR="007D1A7A" w:rsidRDefault="007D1A7A" w:rsidP="00C25A7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C25A7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C25A7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C25A7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C25A7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C25A7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C25A7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C25A7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C25A7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C25A7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C25A7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C25A7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C25A7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C25A7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C25A7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C25A7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C25A7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C25A7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1A7A" w:rsidRDefault="007D1A7A" w:rsidP="00C25A7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6C05D3" w:rsidRPr="00C25A7E" w:rsidRDefault="00C25A7E" w:rsidP="00C25A7E">
      <w:pPr>
        <w:spacing w:after="0"/>
        <w:jc w:val="center"/>
        <w:rPr>
          <w:lang w:val="kk-KZ"/>
        </w:rPr>
      </w:pPr>
      <w:r w:rsidRPr="00C25A7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Мемлекетаралық стандарттар тізімі (өлшем бірлігін қамтамасыз ету, іріктеу, сөздіктер, ұсыныстар, қағазбастылықтың мемлекетаралық стандарттары, нұсқаулықтар мен нұсқаулықтар, еңбек қауіпсіздігі стандарттарының жүйесі, қауіпсіздік талаптары және т.б.)</w:t>
      </w:r>
    </w:p>
    <w:tbl>
      <w:tblPr>
        <w:tblW w:w="5796" w:type="pct"/>
        <w:tblCellSpacing w:w="0" w:type="dxa"/>
        <w:tblInd w:w="-903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7"/>
        <w:gridCol w:w="992"/>
        <w:gridCol w:w="1417"/>
        <w:gridCol w:w="2694"/>
        <w:gridCol w:w="1278"/>
        <w:gridCol w:w="1134"/>
        <w:gridCol w:w="1419"/>
        <w:gridCol w:w="1691"/>
      </w:tblGrid>
      <w:tr w:rsidR="006540B1" w:rsidRPr="009605C0" w:rsidTr="009605C0">
        <w:trPr>
          <w:trHeight w:val="366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0C1E31" w:rsidRPr="009605C0" w:rsidRDefault="000C1E31" w:rsidP="009605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9605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№ </w:t>
            </w:r>
            <w:r w:rsidRPr="009605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lastRenderedPageBreak/>
              <w:t>п/п</w:t>
            </w: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0C1E31" w:rsidRPr="009605C0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lastRenderedPageBreak/>
              <w:t>МСЖ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0C1E31" w:rsidRPr="009605C0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Белгіленуі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0C1E31" w:rsidRPr="009605C0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Атауы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0C1E31" w:rsidRPr="009605C0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Ақпарат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0C1E31" w:rsidRPr="009605C0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Енгізілу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lastRenderedPageBreak/>
              <w:t>күні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0C1E31" w:rsidRPr="009605C0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lastRenderedPageBreak/>
              <w:t xml:space="preserve">Ақпаратты </w:t>
            </w:r>
            <w:r w:rsidRPr="00C25A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lastRenderedPageBreak/>
              <w:t>орналастыру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0C1E31" w:rsidRPr="009605C0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5A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ЕАЭО ТР </w:t>
            </w:r>
            <w:r w:rsidRPr="00C25A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дәлелдемелер базасы</w:t>
            </w:r>
          </w:p>
        </w:tc>
      </w:tr>
      <w:tr w:rsidR="0080071A" w:rsidRPr="00D17598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7"/>
              </w:numPr>
              <w:ind w:hanging="72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D6B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01.040.35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33353.2-</w:t>
            </w:r>
            <w:r w:rsidRPr="005113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Бірыңғай мемлекетаралық каталогтау жүйесі. Терминдер мен анықтамалар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A964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9920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7D35D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709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7-2019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6753CA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0E5311" w:rsidRDefault="0080071A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A5F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01.040.91; 91.140.10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EN 303-</w:t>
            </w:r>
            <w:r w:rsidRPr="00231D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5-2013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Жылыту қазандықтары. 5-бөлім. Номиналды қыздыру қуаты 500 кВт-қа дейін жану камерасын қолмен және автоматты түрде жүктейтін қатты отынға арналған жылыту қазандықтары. Терминдер мен анықтамалар, талаптар, сынақтар және таңбалау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A964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9920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7D35D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66B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11-2019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5A7E" w:rsidRPr="002D3CBE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D3C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Қысымды жабдықтардың қауіпсіздігі туралы</w:t>
            </w:r>
          </w:p>
          <w:p w:rsidR="0080071A" w:rsidRPr="002D3CBE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D3C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(ТР TS 032/2013)</w:t>
            </w:r>
          </w:p>
        </w:tc>
      </w:tr>
      <w:tr w:rsidR="0080071A" w:rsidRPr="00D17598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0E5311" w:rsidRDefault="0080071A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392447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924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03.08.30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F79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34575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</w:t>
            </w:r>
            <w:r w:rsidRPr="00BF79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2019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908C6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Теміржол көлігіндегі экспедиторлық қызметтер. Терминдер мен анықтамалар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A964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9920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4A53D6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2-2020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D17598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0E5311" w:rsidRDefault="0080071A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54C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07.030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ISO/TS 16195-</w:t>
            </w:r>
            <w:r w:rsidRPr="001966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Нанотехнология. Ұнтақты наноматериал үлгілерін дайындау бойынша нұсқаулық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A964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9920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7D35D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33D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0E5311" w:rsidRDefault="0080071A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C4C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13.100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12.0.230.4-</w:t>
            </w:r>
          </w:p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5A7E" w:rsidRPr="00C25A7E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Еңбекті қорғау стандарттарының жүйесі. Еңбекті қорғау жүйелері. Қауіпті анықтау әдістері</w:t>
            </w:r>
          </w:p>
          <w:p w:rsidR="0080071A" w:rsidRPr="00F9011B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жұмыстың әртүрлі кезеңдерінде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A964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9920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B2C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3-2019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D17598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0E5311" w:rsidRDefault="0080071A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392447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924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13.100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10A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12.0.230.6-2018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Еңбекті қорғау стандарттарының жүйесі. Еңбекті қорғау жүйелері. Еңбекті қорғау менеджменті жүйесінің басқа басқару жүйелерімен үйлесімділігін қамтамасыз ету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A964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A125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392447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E6E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3-2020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0E5311" w:rsidRDefault="0080071A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17.020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РМГ 128-2013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Өлшемдердің біркелкілігін қамтамасыз етудің мемлекеттік жүйесі. Сынау және өлшеу зертханаларын құруға қойылатын талаптар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A964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A125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A53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3-2019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D17598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0E5311" w:rsidRDefault="0080071A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637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17.200.10; 91.140.10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EN 1434-4-</w:t>
            </w:r>
            <w:r w:rsidRPr="000877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Жылу өлшегіштер. 4-бөлім. Тестілеу типтері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A964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4D0F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7D35D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555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9-2019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5A7E" w:rsidRPr="00C25A7E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Техникалық құралдардың электромагниттік үйлесімділігі</w:t>
            </w:r>
          </w:p>
          <w:p w:rsidR="0080071A" w:rsidRPr="00D17598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020/2011)</w:t>
            </w:r>
          </w:p>
        </w:tc>
      </w:tr>
      <w:tr w:rsidR="0080071A" w:rsidRPr="00D17598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0E5311" w:rsidRDefault="0080071A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047D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17.200.10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EN 1434-6-</w:t>
            </w:r>
            <w:r w:rsidRPr="000877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Жылу өлшегіштер. 6-бөлім. Орнату, іске қосу, бақылау және техникалық қызмет көрсету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A964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4D0F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7D35D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555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9-2019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5A7E" w:rsidRPr="00C25A7E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Техникалық құралдардың электромагниттік үйлесімділігі</w:t>
            </w:r>
          </w:p>
          <w:p w:rsidR="0080071A" w:rsidRPr="00D17598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020/2011)</w:t>
            </w:r>
          </w:p>
        </w:tc>
      </w:tr>
      <w:tr w:rsidR="0080071A" w:rsidRPr="00D17598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0E5311" w:rsidRDefault="0080071A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572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25.040.01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ГОСТ ISO </w:t>
            </w:r>
            <w:r w:rsidRPr="009D20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22745-20-2018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Өндірістік автоматтандыру жүйелері және интеграция. Ашық техникалық сөздіктер және оларды деректерді игеру үшін қолдану. 20-бөлім. Ашық техникалық сөздікке қызмет көрсету тәртібі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A964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4D0F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7D35D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709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7-2019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D17598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0E5311" w:rsidRDefault="0080071A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E1A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25.040.01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ГОСТ ISO/TS </w:t>
            </w:r>
            <w:r w:rsidRPr="008E6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22745-14-2018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Өндірістік автоматтандыру жүйелері және интеграция. Ашық техникалық сөздіктер және оларды деректерді игеру үшін қолдану. 14-бөлім. Сөздікке арналған интерфейс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A964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1138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7D35D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709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7-2019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D17598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0E5311" w:rsidRDefault="0080071A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25.040.01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ГОСТ ISO/TS </w:t>
            </w:r>
            <w:r w:rsidRPr="008E6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22745-30-2018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Өндірістік автоматтандыру жүйелері және интеграция. Ашық техникалық сөздіктер және оларды деректерді игеру үшін қолдану. 30-бөлім. Сәйкестендіруге арналған нұсқаулықтар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A964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1138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7D35D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709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7-2019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D17598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0E5311" w:rsidRDefault="0080071A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B5D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29.260.20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31610.30-2-2017 (IEC/IEEE 60079-30-</w:t>
            </w:r>
            <w:r w:rsidRPr="006821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2:2015)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Жарылыс атмосферасы. 30-2 бөлім. Электрлік резистивті жел жылытқыштар. Жобалау, орнату және техникалық қызмет көрсету бойынша нұсқаулық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A964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1138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7D35D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C4E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10-2019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0E5311" w:rsidRDefault="0080071A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0C29E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35.240.99; 65.060.01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EN 16590-1-</w:t>
            </w:r>
          </w:p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5A7E" w:rsidRPr="00C25A7E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Ауыл және орман шаруашылығына арналған тракторлар мен машиналар</w:t>
            </w:r>
          </w:p>
          <w:p w:rsidR="0080071A" w:rsidRPr="00F9011B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үй шаруашылықтары. Қауіпсіздікке қатысты басқару элементтері. 1-бөлім. Дизайн мен дамудың жалпы принциптері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A964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2B06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C50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AC50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5A7E" w:rsidRPr="00C25A7E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Машиналар мен жабдықтардың қауіпсіздігі туралы</w:t>
            </w:r>
          </w:p>
          <w:p w:rsidR="0080071A" w:rsidRPr="00F9011B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010/2011)</w:t>
            </w:r>
          </w:p>
        </w:tc>
      </w:tr>
      <w:tr w:rsidR="0080071A" w:rsidRPr="00F9011B" w:rsidTr="009605C0">
        <w:trPr>
          <w:trHeight w:val="198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0E5311" w:rsidRDefault="0080071A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87D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35.240.99; 65.060.01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EN 16590-2-</w:t>
            </w:r>
          </w:p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5A7E" w:rsidRPr="00C25A7E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Ауыл және орман шаруашылығына арналған тракторлар мен машиналар</w:t>
            </w:r>
          </w:p>
          <w:p w:rsidR="0080071A" w:rsidRPr="00F9011B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үй шаруашылықтары. Қауіпсіздікке қатысты басқару элементтері. 2-бөлім. Тұжырымдаманың даму сатысы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A964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2B06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D155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7D155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5A7E" w:rsidRPr="00C25A7E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Машиналар мен жабдықтардың қауіпсіздігі туралы</w:t>
            </w:r>
          </w:p>
          <w:p w:rsidR="0080071A" w:rsidRPr="00F9011B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010/2011)</w:t>
            </w:r>
          </w:p>
        </w:tc>
      </w:tr>
      <w:tr w:rsidR="0080071A" w:rsidRPr="00F9011B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0E5311" w:rsidRDefault="0080071A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108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35.240.99; 65.060.01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EN 16590-3-</w:t>
            </w:r>
          </w:p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5A7E" w:rsidRPr="00C25A7E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Ауыл және орман шаруашылығына арналған тракторлар мен машиналар</w:t>
            </w:r>
          </w:p>
          <w:p w:rsidR="0080071A" w:rsidRPr="00F9011B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үй шаруашылықтары. Қауіпсіздікке қатысты басқару элементтері. 3-бөлім. Өнімді сериялық әзірлеу, аппараттық және бағдарламалық қамтамасыз ету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A964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2B06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A5D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2A5D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5A7E" w:rsidRPr="00C25A7E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Машиналар мен жабдықтардың қауіпсіздігі туралы</w:t>
            </w:r>
          </w:p>
          <w:p w:rsidR="0080071A" w:rsidRPr="00F9011B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010/2011)</w:t>
            </w:r>
          </w:p>
        </w:tc>
      </w:tr>
      <w:tr w:rsidR="0080071A" w:rsidRPr="00F9011B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0E5311" w:rsidRDefault="0080071A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4219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35.240.99; 65.060.01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EN 16590-4-</w:t>
            </w:r>
          </w:p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Ауыл және орман шаруашылығына арналған тракторлар мен машиналар. Қауіпсіздікке қатысты басқару элементтері. 4-бөлім. Өндіріс, пайдалану, модификациялау және көмекші процестер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A964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8E1B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1F72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1F72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5A7E" w:rsidRPr="00C25A7E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Машиналар мен жабдықтардың қауіпсіздігі туралы</w:t>
            </w:r>
          </w:p>
          <w:p w:rsidR="0080071A" w:rsidRPr="00F9011B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010/2011)</w:t>
            </w:r>
          </w:p>
        </w:tc>
      </w:tr>
      <w:tr w:rsidR="0080071A" w:rsidRPr="00D17598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0E5311" w:rsidRDefault="0080071A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3D8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67.060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ГОСТ 34469-2018 </w:t>
            </w:r>
            <w:r w:rsidRPr="00C86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(ISO 5527:2015)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Дәнді дақылдар. Терминдер мен анықтамалар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A964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8E1B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7D35D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33D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0E5311" w:rsidRDefault="0080071A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96B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65.060.25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EN 707-2018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5A7E" w:rsidRPr="00C25A7E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Ауылшаруашылық машиналары. Арналған машиналар</w:t>
            </w:r>
          </w:p>
          <w:p w:rsidR="00C25A7E" w:rsidRPr="00C25A7E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сұйық органикалық тыңайтқыштарды қолдану.</w:t>
            </w:r>
          </w:p>
          <w:p w:rsidR="0080071A" w:rsidRPr="00F9011B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Қауіпсіздік талаптары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A964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8E1B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265B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4265B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5A7E" w:rsidRPr="00C25A7E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Машиналар мен жабдықтардың қауіпсіздігі туралы</w:t>
            </w:r>
          </w:p>
          <w:p w:rsidR="0080071A" w:rsidRPr="00F9011B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010/2011)</w:t>
            </w:r>
          </w:p>
        </w:tc>
      </w:tr>
      <w:tr w:rsidR="0080071A" w:rsidRPr="00F9011B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0E5311" w:rsidRDefault="0080071A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0258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65.060.70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EN 13683-</w:t>
            </w:r>
          </w:p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Бақша жабдықтары. Көлік ұсатқыштар мен үгіткіштер. Қауіпсіздік талаптары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A964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934C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1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E1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5A7E" w:rsidRPr="00C25A7E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Машиналар мен жабдықтардың қауіпсіздігі туралы</w:t>
            </w:r>
          </w:p>
          <w:p w:rsidR="0080071A" w:rsidRPr="00F9011B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010/2011)</w:t>
            </w:r>
          </w:p>
        </w:tc>
      </w:tr>
      <w:tr w:rsidR="0080071A" w:rsidRPr="00D17598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0E5311" w:rsidRDefault="0080071A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C53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67.160.10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33881-</w:t>
            </w:r>
            <w:r w:rsidRPr="001176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2016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Азық-түлік шикізаттарынан этил спирті. Терминдер мен анықтамалар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A964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934C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7D35D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66B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11-2019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D17598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0E5311" w:rsidRDefault="0080071A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916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75.060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28726.2-2018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5A7E" w:rsidRPr="00C25A7E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Табиғи газ. Сынаптың анықтамасы. 2 бөлім.</w:t>
            </w:r>
          </w:p>
          <w:p w:rsidR="0080071A" w:rsidRPr="00F9011B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Алтын / платина қорытпасын біріктіру арқылы сынама дайындау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A964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934C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25D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E25D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0E5311" w:rsidRDefault="0080071A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83E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91.200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34378-2018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</w:t>
            </w: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өлдір құрылымдар. Терезелер мен есіктер. Монтаж жұмыстары, бақылау және жұмыс нәтижелеріне қойылатын талаптар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A964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934C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F16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9F16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0E5311" w:rsidRDefault="0080071A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622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91.200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34379-2018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5A7E" w:rsidRPr="00C25A7E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Мөлдір құрылымдар.</w:t>
            </w:r>
          </w:p>
          <w:p w:rsidR="0080071A" w:rsidRPr="00F9011B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Табиғи жағдайда техникалық жағдайды тексеру ережелері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A964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934C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B19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9B19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9011B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0071A" w:rsidRPr="00F9011B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704E9C" w:rsidRDefault="0080071A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704E9C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75.020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704E9C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04E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34563-2019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704E9C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Мұнайды және мұнай өнімдерін магистральдық құбыр арқылы тасымалдау. Технологиялық жобалау ережелері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A964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6550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704E9C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5A7E" w:rsidRPr="00C25A7E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Машиналар мен жабдықтардың қауіпсіздігі туралы</w:t>
            </w:r>
          </w:p>
          <w:p w:rsidR="0080071A" w:rsidRPr="00704E9C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010/2011)</w:t>
            </w:r>
          </w:p>
        </w:tc>
      </w:tr>
      <w:tr w:rsidR="0080071A" w:rsidRPr="00F9011B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704E9C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312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07.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100.99</w:t>
            </w:r>
            <w:r w:rsidRPr="006312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71.100.70                                                            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704E9C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04E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ISO/TR 19838-2020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704E9C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Парфюмерлік және косметикалық өнімдер. Микробиология. Микробиологияның ISO стандарттарын қолдану бойынша нұсқаулық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A964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6550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704E9C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704E9C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="0080071A" w:rsidRPr="00F0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009/2011</w:t>
            </w:r>
          </w:p>
        </w:tc>
      </w:tr>
      <w:tr w:rsidR="0080071A" w:rsidRPr="00F9011B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9605C0" w:rsidRDefault="0080071A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631271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32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65.020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704E9C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32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34103-2017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704E9C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Органикалық тыңайтқыштар. Терминдер мен анықтамалар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80071A" w:rsidP="0080071A">
            <w:pPr>
              <w:jc w:val="center"/>
            </w:pPr>
            <w:r w:rsidRPr="00A964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Default="002D3CBE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80071A" w:rsidRPr="006550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704E9C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0071A" w:rsidRPr="00F039A0" w:rsidRDefault="0080071A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6C05D3" w:rsidRDefault="006C05D3" w:rsidP="0046755B"/>
    <w:p w:rsidR="007D35DB" w:rsidRDefault="007D35DB" w:rsidP="0046755B"/>
    <w:p w:rsidR="006C05D3" w:rsidRDefault="006C05D3" w:rsidP="0046755B"/>
    <w:p w:rsidR="00E341DB" w:rsidRDefault="00E341DB" w:rsidP="0046755B">
      <w:pPr>
        <w:rPr>
          <w:lang w:val="kk-KZ"/>
        </w:rPr>
      </w:pPr>
    </w:p>
    <w:p w:rsidR="007D1A7A" w:rsidRDefault="007D1A7A" w:rsidP="006C05D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05D3" w:rsidRPr="006C05D3" w:rsidRDefault="00C25A7E" w:rsidP="006C05D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5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Мемлекетаралық стандарттарға өзгерістер</w:t>
      </w:r>
    </w:p>
    <w:tbl>
      <w:tblPr>
        <w:tblW w:w="5650" w:type="pct"/>
        <w:tblCellSpacing w:w="0" w:type="dxa"/>
        <w:tblInd w:w="-903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1"/>
        <w:gridCol w:w="3128"/>
        <w:gridCol w:w="4113"/>
        <w:gridCol w:w="1273"/>
        <w:gridCol w:w="1698"/>
      </w:tblGrid>
      <w:tr w:rsidR="00374370" w:rsidRPr="00F9011B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74370" w:rsidRPr="00F9011B" w:rsidRDefault="00374370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  <w:t>№ п/п</w:t>
            </w: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374370" w:rsidRPr="00F9011B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  <w:t>Белгіленуі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374370" w:rsidRPr="00F9011B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  <w:t>Атауы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74370" w:rsidRPr="00F9011B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  <w:t>Енгізіду күні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74370" w:rsidRPr="00F9011B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  <w:t>Ақпаратты орналастыру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C25A7E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Өзгеріс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№ 1 </w:t>
            </w:r>
            <w:r w:rsidR="00437F69" w:rsidRPr="003650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32400-2013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C25A7E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Темір жол жүк вагондарының арбаларының бүйірлік және бұрышты шұңқырлары. Техникалық талаптар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C25A7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184D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12-2019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C25A7E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Өзгеріс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№ 1 </w:t>
            </w:r>
            <w:r w:rsidR="00437F69" w:rsidRPr="00A140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33325-2015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365011" w:rsidRDefault="00C25A7E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Шу. Теміржолмен шығарылатын сыртқы шу деңгейін есептеу әдістері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C25A7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184D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140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</w:t>
            </w:r>
            <w:r w:rsidRPr="00A140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C25A7E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Өзгеріс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№ 2 </w:t>
            </w:r>
            <w:r w:rsidR="00437F69" w:rsidRPr="009268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17380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</w:t>
            </w:r>
            <w:r w:rsidR="00437F69" w:rsidRPr="009268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2001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14062" w:rsidRDefault="00C25A7E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Көміртекті және төмен легірленген болаттан жасалған дәнекерленген құбырлардың бөлшектері. Жалпы сипаттамалары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C25A7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184D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14062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10A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F10A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-2020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C25A7E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Өзгеріс</w:t>
            </w:r>
            <w:r w:rsidR="00437F69" w:rsidRPr="009268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№ 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</w:t>
            </w:r>
            <w:r w:rsidR="00437F69" w:rsidRPr="009268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ГОСТ 27834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</w:t>
            </w:r>
            <w:r w:rsidR="00437F69" w:rsidRPr="009268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95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14062" w:rsidRDefault="00C25A7E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Бұрғылау құбырлары үшін дәнекерленген құлыптар. Техникалық талаптар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C25A7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184D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17B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2-2020</w:t>
            </w:r>
          </w:p>
          <w:p w:rsidR="00437F69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  <w:p w:rsidR="00C25A7E" w:rsidRDefault="00C25A7E" w:rsidP="00C25A7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Машиналар мен жабдықтардың қауіпсіздігі</w:t>
            </w:r>
          </w:p>
          <w:p w:rsidR="00437F69" w:rsidRPr="00392447" w:rsidRDefault="00C25A7E" w:rsidP="00C25A7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КО ТР </w:t>
            </w: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010/2011)</w:t>
            </w:r>
          </w:p>
        </w:tc>
      </w:tr>
      <w:tr w:rsidR="00437F69" w:rsidRPr="00D17598" w:rsidTr="00704E9C">
        <w:trPr>
          <w:trHeight w:val="722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C25A7E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Өзгеріс</w:t>
            </w:r>
            <w:r w:rsidR="00437F69" w:rsidRPr="009268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№ 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</w:t>
            </w:r>
            <w:r w:rsidR="00437F69" w:rsidRPr="009268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ГОСТ 31537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</w:t>
            </w:r>
            <w:r w:rsidR="00437F69" w:rsidRPr="009268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2012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14062" w:rsidRDefault="00C25A7E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Локомотивтер мен моторлы жылжымалы құрамның дөңгелектерін термиялық әдіспен қалыптастыру. Типтік процесс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C25A7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184D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392447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17B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2-2020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C25A7E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Өзгеріс</w:t>
            </w:r>
            <w:r w:rsidR="00437F69" w:rsidRPr="006543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№ 1 ГОСТ 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10791-2011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14062" w:rsidRDefault="00C25A7E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Дөңгелектер тегіс емес. Техникалық талаптар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C25A7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233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14062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0D3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3-2020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392447" w:rsidRDefault="00C25A7E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Өзгеріс</w:t>
            </w:r>
            <w:r w:rsidR="00437F69" w:rsidRPr="006D75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№ 1 ГОСТ 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33320-2015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14062" w:rsidRDefault="00C25A7E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Темір жолдарға арналған темір бетон шпалдар. Жалпы сипаттамалары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C25A7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233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392447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60C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3-2020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04E9C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Өзгеріс</w:t>
            </w:r>
            <w:r w:rsidR="00437F69" w:rsidRPr="00704E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№1 к ГОСТ 31632-2016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04E9C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Темекі Үлгіні таңдау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C25A7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233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039A0" w:rsidRDefault="00C25A7E" w:rsidP="006540B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="00437F69" w:rsidRPr="00F0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035/2014</w:t>
            </w:r>
          </w:p>
          <w:p w:rsidR="00437F69" w:rsidRPr="00F039A0" w:rsidRDefault="00437F69" w:rsidP="006540B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0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31632-2012</w:t>
            </w:r>
          </w:p>
          <w:p w:rsidR="00437F69" w:rsidRPr="00A60C4D" w:rsidRDefault="00437F69" w:rsidP="006540B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0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(ISO 8243:2006)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04E9C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Өзгеріс</w:t>
            </w:r>
            <w:r w:rsidR="00437F69" w:rsidRPr="00704E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№1 к ГОСТ 12.2.063-2015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04E9C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Құбыр арматурасы. Жалпы қауіпсіздік талаптары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C25A7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233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5A7E" w:rsidRPr="00C25A7E" w:rsidRDefault="00C25A7E" w:rsidP="00C25A7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Қысымды жабдықтардың қауіпсіздігі туралы</w:t>
            </w:r>
          </w:p>
          <w:p w:rsidR="00437F69" w:rsidRPr="00A60C4D" w:rsidRDefault="00C25A7E" w:rsidP="00C25A7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032/2013)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04E9C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Өзгеріс</w:t>
            </w:r>
            <w:r w:rsidR="00437F69"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№1 к ГОСТ 31933-2012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C25A7E" w:rsidRDefault="00C25A7E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Өсімдік майлары. Қышқыл санын анықтау әдістері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C25A7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233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C25A7E" w:rsidP="00C25A7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Өзгеріс</w:t>
            </w:r>
            <w:r w:rsidR="00437F69"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№1 к ГОСТ 32625-2014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C25A7E" w:rsidP="00704E9C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Қақпақтар - металл. Жалпы сипаттамалары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C25A7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233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C25A7E" w:rsidP="00C25A7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Өзгеріс</w:t>
            </w:r>
            <w:r w:rsidR="00437F69"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№1 к ГОСТ 32626-2014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704E9C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C25A7E"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Полимерді жабу. Жалпы сипаттамалары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C25A7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233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423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C25A7E" w:rsidP="00C25A7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Өзгеріс</w:t>
            </w:r>
            <w:r w:rsidR="00437F69"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№1 к ГОСТ 32510-2013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C25A7E" w:rsidP="00704E9C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Кеме отыны. Техникалық талаптар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C25A7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411B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C25A7E" w:rsidP="00C25A7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Өзгеріс</w:t>
            </w:r>
            <w:r w:rsidR="00437F69"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№1 к ГОСТ 1012-2013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704E9C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C25A7E"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Авиациялық бензиндер. Техникалық талаптар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C25A7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411B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C25A7E" w:rsidP="00C25A7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Өзгеріс</w:t>
            </w:r>
            <w:r w:rsidR="00437F69"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№1 к ГОСТ 32513-2013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704E9C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C25A7E"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Мотор отындары. Отынсыз бензин. Техникалық талаптар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C25A7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411B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C25A7E" w:rsidP="00C25A7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Өзгеріс</w:t>
            </w:r>
            <w:r w:rsidR="00437F69"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№1 к ГОСТ 32511-2013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704E9C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C25A7E"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Евро дизель отыны. Техникалық талаптар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C25A7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411B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C25A7E" w:rsidP="00C25A7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Өзгеріс</w:t>
            </w:r>
            <w:r w:rsidR="00437F69"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№2 к ГОСТ 10585-2013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704E9C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C25A7E"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Мұнай отыны. Жанармай. Техникалық талаптар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C25A7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411B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C25A7E" w:rsidP="00C25A7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Өзгеріс</w:t>
            </w:r>
            <w:r w:rsidR="00437F69"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№1 к ГОСТ 31499-2012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704E9C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C25A7E"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Консервіленген ет. Техникалық талаптар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C25A7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825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C25A7E" w:rsidP="00C25A7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Өзгеріс</w:t>
            </w:r>
            <w:r w:rsidR="00437F69"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№1 к ГОСТ 32125-2013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C25A7E" w:rsidP="00704E9C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Ет консервілері. Майланған ет. Техникалық талаптар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C25A7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825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C25A7E" w:rsidP="00C25A7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Өзгеріс</w:t>
            </w:r>
            <w:r w:rsidR="00437F69"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№1 к ГОСТ 31498-2012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704E9C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C25A7E"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Балаға арналған шұжықтар. Техникалық талаптар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C25A7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825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C25A7E" w:rsidP="00C25A7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Өзгеріс</w:t>
            </w:r>
            <w:r w:rsidR="00437F69"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№1 ГОСТ 19917-2014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704E9C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C25A7E"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Отыруға және жатуға арналған жиһаз. Жалпы сипаттамалары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C25A7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825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039A0" w:rsidRDefault="00C25A7E" w:rsidP="006540B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 ТР</w:t>
            </w:r>
            <w:r w:rsidR="00437F69" w:rsidRPr="00F0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025/2012</w:t>
            </w:r>
          </w:p>
          <w:p w:rsidR="00437F69" w:rsidRPr="00A60C4D" w:rsidRDefault="00437F69" w:rsidP="006540B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0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19917-2014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C25A7E" w:rsidP="00C25A7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Өзгеріс</w:t>
            </w:r>
            <w:r w:rsidR="00437F69"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7D1A7A" w:rsidRPr="007D1A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№1</w:t>
            </w:r>
            <w:r w:rsidR="00437F69"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ГОСТ 21345-2005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C25A7E" w:rsidP="00704E9C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A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Құбыр арматурасы. Номиналды қысымға арналған сфералық, конустық және цилиндрлік шүмектер PN 250 аспайды. Жалпы сипаттамалары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C25A7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825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6540B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О безопасности машин и оборудования</w:t>
            </w:r>
          </w:p>
          <w:p w:rsidR="00437F69" w:rsidRPr="00A60C4D" w:rsidRDefault="00437F69" w:rsidP="006540B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(ТР ТС 010/2011)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Өзгеріс</w:t>
            </w:r>
            <w:r w:rsidR="00437F69"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№1 ГОСТ 5901-2014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C25A7E" w:rsidRDefault="00C25A7E" w:rsidP="00704E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C25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Кондитерлік өнімдер. Күл мен металломагниттік қоспалардың массалық үлесін анықтау әдістері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C25A7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825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Өзгеріс</w:t>
            </w:r>
            <w:r w:rsidR="00437F69"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№1 к ГОСТ 9794-2015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C25A7E" w:rsidRDefault="00C25A7E" w:rsidP="00704E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C25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Ет өнімдері. Жалпы фосфорды анықтау әдістері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C25A7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825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Өзгеріс</w:t>
            </w:r>
            <w:r w:rsidR="00437F69"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№1 к ГОСТ 8558.1-2015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C25A7E" w:rsidRDefault="00C25A7E" w:rsidP="00704E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C25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Ет өнімдері. Нитритті анықтау әдістері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C25A7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8211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Өзгеріс</w:t>
            </w:r>
            <w:r w:rsidR="00437F69"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№1 к ГОСТ 33808-2016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C25A7E" w:rsidRDefault="00C25A7E" w:rsidP="00704E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C25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Ет және ет өнімдері. Лимон қышқылын жоғары өнімді сұйықтық хроматографиясы арқылы анықтау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C25A7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8211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C25A7E">
        <w:trPr>
          <w:trHeight w:val="990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Өзгеріс</w:t>
            </w:r>
            <w:r w:rsidR="00437F69"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№2 к ГОСТ 32255-2013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C25A7E" w:rsidRDefault="00C25A7E" w:rsidP="00704E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C25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Сүт және сүт өнімдері. Аспаптық экспресс - инфрақызыл анализаторды қолдану арқылы физика-химиялық сәйкестендіру көрсеткіштерін анықтау әдісі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C25A7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F2A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6540B1">
        <w:trPr>
          <w:trHeight w:val="812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Өзгеріс</w:t>
            </w:r>
            <w:r w:rsidR="00437F69" w:rsidRPr="00914593">
              <w:rPr>
                <w:rFonts w:ascii="Times New Roman" w:hAnsi="Times New Roman" w:cs="Times New Roman"/>
                <w:sz w:val="20"/>
                <w:szCs w:val="20"/>
              </w:rPr>
              <w:t xml:space="preserve"> №1 к ГОСТ 31466-2012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C25A7E" w:rsidP="00704E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25A7E">
              <w:rPr>
                <w:rFonts w:ascii="Times New Roman" w:hAnsi="Times New Roman" w:cs="Times New Roman"/>
                <w:sz w:val="20"/>
                <w:szCs w:val="20"/>
              </w:rPr>
              <w:t>Құс етін қайта өңдеу өнімдері. Кальцийдің массалық үлесін, сүйек қосындысының мөлшері мен массалық үлесін анықтау әдістері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C25A7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F2A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C25A7E" w:rsidP="00C25A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Өзгеріс</w:t>
            </w:r>
            <w:r w:rsidR="00437F69"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="007D1A7A" w:rsidRPr="007D1A7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№1</w:t>
            </w:r>
            <w:r w:rsidR="00437F69"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="00437F69"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ГОСТ </w:t>
            </w:r>
            <w:r w:rsidR="00437F69"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26877-2008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C25A7E" w:rsidP="00704E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Металлдан жасалған бұйымдар. Пішіннің ауытқуын өлшеу әдістері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2D3CBE" w:rsidP="00C25A7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F2A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2020 </w:t>
            </w:r>
            <w:r w:rsidR="00800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C05D3" w:rsidRPr="002F55F9" w:rsidRDefault="006C05D3" w:rsidP="0046755B">
      <w:pPr>
        <w:rPr>
          <w:lang w:val="kk-KZ"/>
        </w:rPr>
      </w:pPr>
    </w:p>
    <w:sectPr w:rsidR="006C05D3" w:rsidRPr="002F55F9" w:rsidSect="00E5080D">
      <w:headerReference w:type="default" r:id="rId9"/>
      <w:footerReference w:type="default" r:id="rId10"/>
      <w:pgSz w:w="11906" w:h="16838"/>
      <w:pgMar w:top="851" w:right="1134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060" w:rsidRDefault="00671060" w:rsidP="00532646">
      <w:pPr>
        <w:spacing w:after="0" w:line="240" w:lineRule="auto"/>
      </w:pPr>
      <w:r>
        <w:separator/>
      </w:r>
    </w:p>
  </w:endnote>
  <w:endnote w:type="continuationSeparator" w:id="0">
    <w:p w:rsidR="00671060" w:rsidRDefault="00671060" w:rsidP="00532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3823218"/>
      <w:docPartObj>
        <w:docPartGallery w:val="Page Numbers (Bottom of Page)"/>
        <w:docPartUnique/>
      </w:docPartObj>
    </w:sdtPr>
    <w:sdtEndPr/>
    <w:sdtContent>
      <w:p w:rsidR="007D1A7A" w:rsidRDefault="007D1A7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53CA">
          <w:rPr>
            <w:noProof/>
          </w:rPr>
          <w:t>16</w:t>
        </w:r>
        <w:r>
          <w:fldChar w:fldCharType="end"/>
        </w:r>
      </w:p>
    </w:sdtContent>
  </w:sdt>
  <w:p w:rsidR="007D1A7A" w:rsidRDefault="007D1A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060" w:rsidRDefault="00671060" w:rsidP="00532646">
      <w:pPr>
        <w:spacing w:after="0" w:line="240" w:lineRule="auto"/>
      </w:pPr>
      <w:r>
        <w:separator/>
      </w:r>
    </w:p>
  </w:footnote>
  <w:footnote w:type="continuationSeparator" w:id="0">
    <w:p w:rsidR="00671060" w:rsidRDefault="00671060" w:rsidP="00532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1C6" w:rsidRPr="00532646" w:rsidRDefault="00AD61C6" w:rsidP="00532646">
    <w:pPr>
      <w:pStyle w:val="a6"/>
      <w:jc w:val="right"/>
      <w:rPr>
        <w:rFonts w:ascii="Times New Roman" w:hAnsi="Times New Roman" w:cs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B68C5"/>
    <w:multiLevelType w:val="multilevel"/>
    <w:tmpl w:val="5AD04A4E"/>
    <w:lvl w:ilvl="0">
      <w:start w:val="15"/>
      <w:numFmt w:val="decimal"/>
      <w:lvlText w:val="%1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1">
      <w:start w:val="6"/>
      <w:numFmt w:val="decimalZero"/>
      <w:lvlText w:val="%1.%2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2">
      <w:start w:val="2020"/>
      <w:numFmt w:val="decimal"/>
      <w:lvlText w:val="%1.%2.%3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</w:abstractNum>
  <w:abstractNum w:abstractNumId="1">
    <w:nsid w:val="04FD7E10"/>
    <w:multiLevelType w:val="hybridMultilevel"/>
    <w:tmpl w:val="A86CE2CC"/>
    <w:lvl w:ilvl="0" w:tplc="0419000F">
      <w:start w:val="4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03876"/>
    <w:multiLevelType w:val="multilevel"/>
    <w:tmpl w:val="EE34C9AE"/>
    <w:lvl w:ilvl="0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0470B6"/>
    <w:multiLevelType w:val="multilevel"/>
    <w:tmpl w:val="AC12E022"/>
    <w:lvl w:ilvl="0">
      <w:start w:val="10"/>
      <w:numFmt w:val="decimal"/>
      <w:lvlText w:val="%1"/>
      <w:lvlJc w:val="left"/>
      <w:pPr>
        <w:ind w:left="948" w:hanging="948"/>
      </w:pPr>
      <w:rPr>
        <w:rFonts w:ascii="Times New Roman" w:hAnsi="Times New Roman" w:cs="Times New Roman" w:hint="default"/>
      </w:rPr>
    </w:lvl>
    <w:lvl w:ilvl="1">
      <w:start w:val="7"/>
      <w:numFmt w:val="decimalZero"/>
      <w:lvlText w:val="%1.%2"/>
      <w:lvlJc w:val="left"/>
      <w:pPr>
        <w:ind w:left="948" w:hanging="948"/>
      </w:pPr>
      <w:rPr>
        <w:rFonts w:ascii="Times New Roman" w:hAnsi="Times New Roman" w:cs="Times New Roman" w:hint="default"/>
      </w:rPr>
    </w:lvl>
    <w:lvl w:ilvl="2">
      <w:start w:val="2020"/>
      <w:numFmt w:val="decimal"/>
      <w:lvlText w:val="%1.%2.%3"/>
      <w:lvlJc w:val="left"/>
      <w:pPr>
        <w:ind w:left="948" w:hanging="948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948" w:hanging="9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948" w:hanging="94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</w:rPr>
    </w:lvl>
  </w:abstractNum>
  <w:abstractNum w:abstractNumId="4">
    <w:nsid w:val="1D382B70"/>
    <w:multiLevelType w:val="multilevel"/>
    <w:tmpl w:val="295CF9BE"/>
    <w:lvl w:ilvl="0">
      <w:start w:val="15"/>
      <w:numFmt w:val="decimal"/>
      <w:lvlText w:val="%1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1">
      <w:start w:val="6"/>
      <w:numFmt w:val="decimalZero"/>
      <w:lvlText w:val="%1.%2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2">
      <w:start w:val="2020"/>
      <w:numFmt w:val="decimal"/>
      <w:lvlText w:val="%1.%2.%3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</w:abstractNum>
  <w:abstractNum w:abstractNumId="5">
    <w:nsid w:val="20F229E2"/>
    <w:multiLevelType w:val="hybridMultilevel"/>
    <w:tmpl w:val="FB580CA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F2D58"/>
    <w:multiLevelType w:val="hybridMultilevel"/>
    <w:tmpl w:val="EE34C9AE"/>
    <w:lvl w:ilvl="0" w:tplc="1312022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BC0C46"/>
    <w:multiLevelType w:val="hybridMultilevel"/>
    <w:tmpl w:val="12F48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7B3AB8"/>
    <w:multiLevelType w:val="hybridMultilevel"/>
    <w:tmpl w:val="EC60CB0C"/>
    <w:lvl w:ilvl="0" w:tplc="AF2E231A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34505"/>
    <w:multiLevelType w:val="multilevel"/>
    <w:tmpl w:val="3542ACD0"/>
    <w:lvl w:ilvl="0">
      <w:start w:val="15"/>
      <w:numFmt w:val="decimal"/>
      <w:lvlText w:val="%1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1">
      <w:start w:val="6"/>
      <w:numFmt w:val="decimalZero"/>
      <w:lvlText w:val="%1.%2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2">
      <w:start w:val="2020"/>
      <w:numFmt w:val="decimal"/>
      <w:lvlText w:val="%1.%2.%3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0"/>
      </w:rPr>
    </w:lvl>
  </w:abstractNum>
  <w:abstractNum w:abstractNumId="10">
    <w:nsid w:val="2FC66E82"/>
    <w:multiLevelType w:val="multilevel"/>
    <w:tmpl w:val="AB78A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7748BB"/>
    <w:multiLevelType w:val="multilevel"/>
    <w:tmpl w:val="EC60CB0C"/>
    <w:lvl w:ilvl="0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805D8E"/>
    <w:multiLevelType w:val="hybridMultilevel"/>
    <w:tmpl w:val="65947596"/>
    <w:lvl w:ilvl="0" w:tplc="681A2082">
      <w:start w:val="7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8B70B8"/>
    <w:multiLevelType w:val="hybridMultilevel"/>
    <w:tmpl w:val="B57ABFCA"/>
    <w:lvl w:ilvl="0" w:tplc="3E42BABE">
      <w:start w:val="5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6336FF"/>
    <w:multiLevelType w:val="multilevel"/>
    <w:tmpl w:val="3542ACD0"/>
    <w:lvl w:ilvl="0">
      <w:start w:val="15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6"/>
      <w:numFmt w:val="decimalZero"/>
      <w:lvlText w:val="%1.%2"/>
      <w:lvlJc w:val="left"/>
      <w:pPr>
        <w:ind w:left="960" w:hanging="960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" w:hanging="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4300062D"/>
    <w:multiLevelType w:val="hybridMultilevel"/>
    <w:tmpl w:val="EE0CEC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291847"/>
    <w:multiLevelType w:val="multilevel"/>
    <w:tmpl w:val="3542ACD0"/>
    <w:lvl w:ilvl="0">
      <w:start w:val="15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6"/>
      <w:numFmt w:val="decimalZero"/>
      <w:lvlText w:val="%1.%2"/>
      <w:lvlJc w:val="left"/>
      <w:pPr>
        <w:ind w:left="960" w:hanging="960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" w:hanging="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45AF7FF1"/>
    <w:multiLevelType w:val="multilevel"/>
    <w:tmpl w:val="5AD04A4E"/>
    <w:lvl w:ilvl="0">
      <w:start w:val="15"/>
      <w:numFmt w:val="decimal"/>
      <w:lvlText w:val="%1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1">
      <w:start w:val="6"/>
      <w:numFmt w:val="decimalZero"/>
      <w:lvlText w:val="%1.%2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2">
      <w:start w:val="2020"/>
      <w:numFmt w:val="decimal"/>
      <w:lvlText w:val="%1.%2.%3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</w:abstractNum>
  <w:abstractNum w:abstractNumId="18">
    <w:nsid w:val="4B262BAF"/>
    <w:multiLevelType w:val="hybridMultilevel"/>
    <w:tmpl w:val="866E8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1913D3"/>
    <w:multiLevelType w:val="hybridMultilevel"/>
    <w:tmpl w:val="E5B29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0F1571"/>
    <w:multiLevelType w:val="hybridMultilevel"/>
    <w:tmpl w:val="61C43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33195E"/>
    <w:multiLevelType w:val="hybridMultilevel"/>
    <w:tmpl w:val="3CC6D684"/>
    <w:lvl w:ilvl="0" w:tplc="33B281D4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9103F5"/>
    <w:multiLevelType w:val="hybridMultilevel"/>
    <w:tmpl w:val="9BBA943E"/>
    <w:lvl w:ilvl="0" w:tplc="10D4DA8A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767978"/>
    <w:multiLevelType w:val="hybridMultilevel"/>
    <w:tmpl w:val="4C64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EB29B3"/>
    <w:multiLevelType w:val="multilevel"/>
    <w:tmpl w:val="5AD04A4E"/>
    <w:lvl w:ilvl="0">
      <w:start w:val="15"/>
      <w:numFmt w:val="decimal"/>
      <w:lvlText w:val="%1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1">
      <w:start w:val="6"/>
      <w:numFmt w:val="decimalZero"/>
      <w:lvlText w:val="%1.%2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2">
      <w:start w:val="2020"/>
      <w:numFmt w:val="decimal"/>
      <w:lvlText w:val="%1.%2.%3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</w:abstractNum>
  <w:abstractNum w:abstractNumId="25">
    <w:nsid w:val="72C820A7"/>
    <w:multiLevelType w:val="multilevel"/>
    <w:tmpl w:val="3542ACD0"/>
    <w:lvl w:ilvl="0">
      <w:start w:val="15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6"/>
      <w:numFmt w:val="decimalZero"/>
      <w:lvlText w:val="%1.%2"/>
      <w:lvlJc w:val="left"/>
      <w:pPr>
        <w:ind w:left="960" w:hanging="960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" w:hanging="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E332E7"/>
    <w:multiLevelType w:val="hybridMultilevel"/>
    <w:tmpl w:val="1F264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4E4AE9"/>
    <w:multiLevelType w:val="multilevel"/>
    <w:tmpl w:val="5AD04A4E"/>
    <w:lvl w:ilvl="0">
      <w:start w:val="15"/>
      <w:numFmt w:val="decimal"/>
      <w:lvlText w:val="%1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1">
      <w:start w:val="6"/>
      <w:numFmt w:val="decimalZero"/>
      <w:lvlText w:val="%1.%2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2">
      <w:start w:val="2020"/>
      <w:numFmt w:val="decimal"/>
      <w:lvlText w:val="%1.%2.%3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</w:abstractNum>
  <w:abstractNum w:abstractNumId="29">
    <w:nsid w:val="7C466799"/>
    <w:multiLevelType w:val="multilevel"/>
    <w:tmpl w:val="5AD04A4E"/>
    <w:lvl w:ilvl="0">
      <w:start w:val="15"/>
      <w:numFmt w:val="decimal"/>
      <w:lvlText w:val="%1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1">
      <w:start w:val="6"/>
      <w:numFmt w:val="decimalZero"/>
      <w:lvlText w:val="%1.%2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2">
      <w:start w:val="2020"/>
      <w:numFmt w:val="decimal"/>
      <w:lvlText w:val="%1.%2.%3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</w:abstractNum>
  <w:num w:numId="1">
    <w:abstractNumId w:val="26"/>
  </w:num>
  <w:num w:numId="2">
    <w:abstractNumId w:val="5"/>
  </w:num>
  <w:num w:numId="3">
    <w:abstractNumId w:val="23"/>
  </w:num>
  <w:num w:numId="4">
    <w:abstractNumId w:val="21"/>
  </w:num>
  <w:num w:numId="5">
    <w:abstractNumId w:val="18"/>
  </w:num>
  <w:num w:numId="6">
    <w:abstractNumId w:val="7"/>
  </w:num>
  <w:num w:numId="7">
    <w:abstractNumId w:val="9"/>
  </w:num>
  <w:num w:numId="8">
    <w:abstractNumId w:val="12"/>
  </w:num>
  <w:num w:numId="9">
    <w:abstractNumId w:val="22"/>
  </w:num>
  <w:num w:numId="10">
    <w:abstractNumId w:val="25"/>
  </w:num>
  <w:num w:numId="11">
    <w:abstractNumId w:val="14"/>
  </w:num>
  <w:num w:numId="12">
    <w:abstractNumId w:val="16"/>
  </w:num>
  <w:num w:numId="13">
    <w:abstractNumId w:val="6"/>
  </w:num>
  <w:num w:numId="14">
    <w:abstractNumId w:val="2"/>
  </w:num>
  <w:num w:numId="15">
    <w:abstractNumId w:val="8"/>
  </w:num>
  <w:num w:numId="16">
    <w:abstractNumId w:val="11"/>
  </w:num>
  <w:num w:numId="17">
    <w:abstractNumId w:val="10"/>
  </w:num>
  <w:num w:numId="18">
    <w:abstractNumId w:val="13"/>
  </w:num>
  <w:num w:numId="19">
    <w:abstractNumId w:val="4"/>
  </w:num>
  <w:num w:numId="20">
    <w:abstractNumId w:val="29"/>
  </w:num>
  <w:num w:numId="21">
    <w:abstractNumId w:val="28"/>
  </w:num>
  <w:num w:numId="22">
    <w:abstractNumId w:val="0"/>
  </w:num>
  <w:num w:numId="23">
    <w:abstractNumId w:val="17"/>
  </w:num>
  <w:num w:numId="24">
    <w:abstractNumId w:val="24"/>
  </w:num>
  <w:num w:numId="25">
    <w:abstractNumId w:val="20"/>
  </w:num>
  <w:num w:numId="26">
    <w:abstractNumId w:val="27"/>
  </w:num>
  <w:num w:numId="27">
    <w:abstractNumId w:val="19"/>
  </w:num>
  <w:num w:numId="28">
    <w:abstractNumId w:val="15"/>
  </w:num>
  <w:num w:numId="29">
    <w:abstractNumId w:val="3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80D"/>
    <w:rsid w:val="000010A2"/>
    <w:rsid w:val="00001789"/>
    <w:rsid w:val="00002154"/>
    <w:rsid w:val="0000568D"/>
    <w:rsid w:val="000066D0"/>
    <w:rsid w:val="0000720A"/>
    <w:rsid w:val="00011CFD"/>
    <w:rsid w:val="00020299"/>
    <w:rsid w:val="00025848"/>
    <w:rsid w:val="0003174C"/>
    <w:rsid w:val="00031E75"/>
    <w:rsid w:val="0003409E"/>
    <w:rsid w:val="0004637F"/>
    <w:rsid w:val="00047AC3"/>
    <w:rsid w:val="0005023A"/>
    <w:rsid w:val="00051F1C"/>
    <w:rsid w:val="000533D7"/>
    <w:rsid w:val="00054BC7"/>
    <w:rsid w:val="000551A6"/>
    <w:rsid w:val="0005638D"/>
    <w:rsid w:val="000567B3"/>
    <w:rsid w:val="00062D76"/>
    <w:rsid w:val="00065512"/>
    <w:rsid w:val="0006792F"/>
    <w:rsid w:val="00067D91"/>
    <w:rsid w:val="000723B8"/>
    <w:rsid w:val="00075D9B"/>
    <w:rsid w:val="000774F7"/>
    <w:rsid w:val="00081E14"/>
    <w:rsid w:val="00082199"/>
    <w:rsid w:val="000847B2"/>
    <w:rsid w:val="000871AD"/>
    <w:rsid w:val="00087741"/>
    <w:rsid w:val="0008788B"/>
    <w:rsid w:val="00087933"/>
    <w:rsid w:val="000950B4"/>
    <w:rsid w:val="000A0DB2"/>
    <w:rsid w:val="000A3DF9"/>
    <w:rsid w:val="000A3FF9"/>
    <w:rsid w:val="000B0655"/>
    <w:rsid w:val="000B1EB9"/>
    <w:rsid w:val="000B2BE1"/>
    <w:rsid w:val="000B4217"/>
    <w:rsid w:val="000B7F6D"/>
    <w:rsid w:val="000C115B"/>
    <w:rsid w:val="000C1334"/>
    <w:rsid w:val="000C1E31"/>
    <w:rsid w:val="000C29EF"/>
    <w:rsid w:val="000C2A39"/>
    <w:rsid w:val="000C5F54"/>
    <w:rsid w:val="000C7F27"/>
    <w:rsid w:val="000D4427"/>
    <w:rsid w:val="000D45D0"/>
    <w:rsid w:val="000D4FCA"/>
    <w:rsid w:val="000D5654"/>
    <w:rsid w:val="000D5A4F"/>
    <w:rsid w:val="000E0938"/>
    <w:rsid w:val="000E1D2A"/>
    <w:rsid w:val="000E3DC6"/>
    <w:rsid w:val="000E4964"/>
    <w:rsid w:val="000E497C"/>
    <w:rsid w:val="000E5311"/>
    <w:rsid w:val="000E5CE7"/>
    <w:rsid w:val="000E6F9B"/>
    <w:rsid w:val="000F1E32"/>
    <w:rsid w:val="000F2365"/>
    <w:rsid w:val="000F4EC2"/>
    <w:rsid w:val="000F5A7D"/>
    <w:rsid w:val="000F65CE"/>
    <w:rsid w:val="000F73C2"/>
    <w:rsid w:val="0010055B"/>
    <w:rsid w:val="001037D9"/>
    <w:rsid w:val="00105068"/>
    <w:rsid w:val="00105F62"/>
    <w:rsid w:val="001064A1"/>
    <w:rsid w:val="00112482"/>
    <w:rsid w:val="00113FAC"/>
    <w:rsid w:val="00115298"/>
    <w:rsid w:val="00116253"/>
    <w:rsid w:val="00117622"/>
    <w:rsid w:val="001217BF"/>
    <w:rsid w:val="001223B5"/>
    <w:rsid w:val="001228DD"/>
    <w:rsid w:val="0012348D"/>
    <w:rsid w:val="00123876"/>
    <w:rsid w:val="00127161"/>
    <w:rsid w:val="00132608"/>
    <w:rsid w:val="001338A3"/>
    <w:rsid w:val="001343BA"/>
    <w:rsid w:val="00136BB2"/>
    <w:rsid w:val="00142000"/>
    <w:rsid w:val="00143F59"/>
    <w:rsid w:val="0014598F"/>
    <w:rsid w:val="00147051"/>
    <w:rsid w:val="00147EA0"/>
    <w:rsid w:val="00150A22"/>
    <w:rsid w:val="0015123E"/>
    <w:rsid w:val="001513CA"/>
    <w:rsid w:val="0015348F"/>
    <w:rsid w:val="0015410B"/>
    <w:rsid w:val="00156F8F"/>
    <w:rsid w:val="00157D0A"/>
    <w:rsid w:val="00160AED"/>
    <w:rsid w:val="00161580"/>
    <w:rsid w:val="00162102"/>
    <w:rsid w:val="00162DCC"/>
    <w:rsid w:val="00167797"/>
    <w:rsid w:val="001718A3"/>
    <w:rsid w:val="00171A73"/>
    <w:rsid w:val="00171CD5"/>
    <w:rsid w:val="00172BE1"/>
    <w:rsid w:val="0017645D"/>
    <w:rsid w:val="001767B3"/>
    <w:rsid w:val="001805F3"/>
    <w:rsid w:val="00181277"/>
    <w:rsid w:val="00182CC5"/>
    <w:rsid w:val="001853FE"/>
    <w:rsid w:val="00185B46"/>
    <w:rsid w:val="00186064"/>
    <w:rsid w:val="00186431"/>
    <w:rsid w:val="001864F0"/>
    <w:rsid w:val="00186F35"/>
    <w:rsid w:val="0019229A"/>
    <w:rsid w:val="0019254E"/>
    <w:rsid w:val="001928A8"/>
    <w:rsid w:val="001948CA"/>
    <w:rsid w:val="0019669A"/>
    <w:rsid w:val="00197107"/>
    <w:rsid w:val="001A10A8"/>
    <w:rsid w:val="001A1349"/>
    <w:rsid w:val="001A5067"/>
    <w:rsid w:val="001A7FFC"/>
    <w:rsid w:val="001B270C"/>
    <w:rsid w:val="001B3273"/>
    <w:rsid w:val="001B4431"/>
    <w:rsid w:val="001B6382"/>
    <w:rsid w:val="001B7467"/>
    <w:rsid w:val="001C0EED"/>
    <w:rsid w:val="001C1678"/>
    <w:rsid w:val="001C29FE"/>
    <w:rsid w:val="001C377B"/>
    <w:rsid w:val="001C4ABA"/>
    <w:rsid w:val="001C7196"/>
    <w:rsid w:val="001D030D"/>
    <w:rsid w:val="001D090B"/>
    <w:rsid w:val="001D4146"/>
    <w:rsid w:val="001D686C"/>
    <w:rsid w:val="001D7B67"/>
    <w:rsid w:val="001E17B1"/>
    <w:rsid w:val="001E1909"/>
    <w:rsid w:val="001E7D65"/>
    <w:rsid w:val="001F3911"/>
    <w:rsid w:val="001F692E"/>
    <w:rsid w:val="001F6FC8"/>
    <w:rsid w:val="001F7251"/>
    <w:rsid w:val="002003E2"/>
    <w:rsid w:val="00202338"/>
    <w:rsid w:val="00202EB7"/>
    <w:rsid w:val="00203D49"/>
    <w:rsid w:val="00204EC4"/>
    <w:rsid w:val="00210645"/>
    <w:rsid w:val="002157BE"/>
    <w:rsid w:val="00215BD3"/>
    <w:rsid w:val="00216768"/>
    <w:rsid w:val="00216EBF"/>
    <w:rsid w:val="00220219"/>
    <w:rsid w:val="0022072C"/>
    <w:rsid w:val="00220ECD"/>
    <w:rsid w:val="00226299"/>
    <w:rsid w:val="002266A0"/>
    <w:rsid w:val="002279D1"/>
    <w:rsid w:val="00227BEA"/>
    <w:rsid w:val="0023015C"/>
    <w:rsid w:val="00231D5A"/>
    <w:rsid w:val="002328A2"/>
    <w:rsid w:val="00233898"/>
    <w:rsid w:val="00236760"/>
    <w:rsid w:val="00240037"/>
    <w:rsid w:val="00240607"/>
    <w:rsid w:val="00243826"/>
    <w:rsid w:val="00247EA9"/>
    <w:rsid w:val="00250198"/>
    <w:rsid w:val="00256406"/>
    <w:rsid w:val="0025677A"/>
    <w:rsid w:val="002576B7"/>
    <w:rsid w:val="00261C7D"/>
    <w:rsid w:val="0026445F"/>
    <w:rsid w:val="002667A2"/>
    <w:rsid w:val="002701EF"/>
    <w:rsid w:val="00273F41"/>
    <w:rsid w:val="00274D9E"/>
    <w:rsid w:val="002829A6"/>
    <w:rsid w:val="00282E38"/>
    <w:rsid w:val="00284CCC"/>
    <w:rsid w:val="00284E4B"/>
    <w:rsid w:val="002929E1"/>
    <w:rsid w:val="00294970"/>
    <w:rsid w:val="00297648"/>
    <w:rsid w:val="002977E5"/>
    <w:rsid w:val="002979AA"/>
    <w:rsid w:val="002A0067"/>
    <w:rsid w:val="002A0FAA"/>
    <w:rsid w:val="002A1D0D"/>
    <w:rsid w:val="002A3610"/>
    <w:rsid w:val="002A44AA"/>
    <w:rsid w:val="002A45DF"/>
    <w:rsid w:val="002A5D9D"/>
    <w:rsid w:val="002A6EEA"/>
    <w:rsid w:val="002C07B3"/>
    <w:rsid w:val="002C35DC"/>
    <w:rsid w:val="002C4420"/>
    <w:rsid w:val="002C4CC4"/>
    <w:rsid w:val="002C5B98"/>
    <w:rsid w:val="002D1F74"/>
    <w:rsid w:val="002D3CBE"/>
    <w:rsid w:val="002D42F1"/>
    <w:rsid w:val="002E0A91"/>
    <w:rsid w:val="002E30B1"/>
    <w:rsid w:val="002E38A7"/>
    <w:rsid w:val="002E4258"/>
    <w:rsid w:val="002E71BE"/>
    <w:rsid w:val="002F1A64"/>
    <w:rsid w:val="002F55F9"/>
    <w:rsid w:val="00305722"/>
    <w:rsid w:val="00310FC7"/>
    <w:rsid w:val="00312CBC"/>
    <w:rsid w:val="0031568F"/>
    <w:rsid w:val="00323766"/>
    <w:rsid w:val="003247E3"/>
    <w:rsid w:val="00325D76"/>
    <w:rsid w:val="00335744"/>
    <w:rsid w:val="0033664A"/>
    <w:rsid w:val="00342290"/>
    <w:rsid w:val="003424E5"/>
    <w:rsid w:val="00346404"/>
    <w:rsid w:val="00347368"/>
    <w:rsid w:val="00347781"/>
    <w:rsid w:val="00350775"/>
    <w:rsid w:val="00351461"/>
    <w:rsid w:val="00351D1F"/>
    <w:rsid w:val="003526A1"/>
    <w:rsid w:val="00352AF2"/>
    <w:rsid w:val="003538E7"/>
    <w:rsid w:val="00353C61"/>
    <w:rsid w:val="00355038"/>
    <w:rsid w:val="00356883"/>
    <w:rsid w:val="00356BBE"/>
    <w:rsid w:val="0035720D"/>
    <w:rsid w:val="00357246"/>
    <w:rsid w:val="00357845"/>
    <w:rsid w:val="00362DF2"/>
    <w:rsid w:val="00364645"/>
    <w:rsid w:val="00365011"/>
    <w:rsid w:val="00366ED9"/>
    <w:rsid w:val="003717A2"/>
    <w:rsid w:val="00374370"/>
    <w:rsid w:val="00377C81"/>
    <w:rsid w:val="003808E4"/>
    <w:rsid w:val="00382F81"/>
    <w:rsid w:val="00386D86"/>
    <w:rsid w:val="003907F3"/>
    <w:rsid w:val="00392447"/>
    <w:rsid w:val="00392ABC"/>
    <w:rsid w:val="00393F42"/>
    <w:rsid w:val="00395711"/>
    <w:rsid w:val="003A0A17"/>
    <w:rsid w:val="003A4222"/>
    <w:rsid w:val="003A7714"/>
    <w:rsid w:val="003B495B"/>
    <w:rsid w:val="003C12C2"/>
    <w:rsid w:val="003C5E90"/>
    <w:rsid w:val="003C7F9F"/>
    <w:rsid w:val="003D0C70"/>
    <w:rsid w:val="003D42B2"/>
    <w:rsid w:val="003D57D4"/>
    <w:rsid w:val="003D6DEE"/>
    <w:rsid w:val="003D7325"/>
    <w:rsid w:val="003D7D85"/>
    <w:rsid w:val="003E0129"/>
    <w:rsid w:val="003E05CF"/>
    <w:rsid w:val="003E330E"/>
    <w:rsid w:val="003E472B"/>
    <w:rsid w:val="003E5303"/>
    <w:rsid w:val="003E5E8D"/>
    <w:rsid w:val="003E6E8E"/>
    <w:rsid w:val="003F1591"/>
    <w:rsid w:val="003F1DA8"/>
    <w:rsid w:val="003F5B6D"/>
    <w:rsid w:val="00402062"/>
    <w:rsid w:val="00406DE0"/>
    <w:rsid w:val="00406FCF"/>
    <w:rsid w:val="00407E35"/>
    <w:rsid w:val="004104E1"/>
    <w:rsid w:val="004105D1"/>
    <w:rsid w:val="00412FA9"/>
    <w:rsid w:val="004131A4"/>
    <w:rsid w:val="0041442C"/>
    <w:rsid w:val="004150F6"/>
    <w:rsid w:val="00415362"/>
    <w:rsid w:val="00415876"/>
    <w:rsid w:val="00420EC0"/>
    <w:rsid w:val="004265B4"/>
    <w:rsid w:val="00430DE7"/>
    <w:rsid w:val="00432697"/>
    <w:rsid w:val="00433E98"/>
    <w:rsid w:val="00434132"/>
    <w:rsid w:val="00437282"/>
    <w:rsid w:val="00437A9C"/>
    <w:rsid w:val="00437F69"/>
    <w:rsid w:val="00444061"/>
    <w:rsid w:val="00450685"/>
    <w:rsid w:val="00453547"/>
    <w:rsid w:val="00455CC2"/>
    <w:rsid w:val="00456A73"/>
    <w:rsid w:val="0045711A"/>
    <w:rsid w:val="00457572"/>
    <w:rsid w:val="004607D3"/>
    <w:rsid w:val="0046112A"/>
    <w:rsid w:val="0046232E"/>
    <w:rsid w:val="00464A32"/>
    <w:rsid w:val="0046587F"/>
    <w:rsid w:val="00466165"/>
    <w:rsid w:val="0046755B"/>
    <w:rsid w:val="00471804"/>
    <w:rsid w:val="00473B38"/>
    <w:rsid w:val="00480FAD"/>
    <w:rsid w:val="00481257"/>
    <w:rsid w:val="004817CF"/>
    <w:rsid w:val="00485A1F"/>
    <w:rsid w:val="00491167"/>
    <w:rsid w:val="0049398A"/>
    <w:rsid w:val="00497CA2"/>
    <w:rsid w:val="00497DE9"/>
    <w:rsid w:val="004A0180"/>
    <w:rsid w:val="004A28C3"/>
    <w:rsid w:val="004A4728"/>
    <w:rsid w:val="004A5241"/>
    <w:rsid w:val="004A53D6"/>
    <w:rsid w:val="004A660C"/>
    <w:rsid w:val="004A7CF8"/>
    <w:rsid w:val="004B2B57"/>
    <w:rsid w:val="004B2CBC"/>
    <w:rsid w:val="004B3B86"/>
    <w:rsid w:val="004B5A99"/>
    <w:rsid w:val="004B5F32"/>
    <w:rsid w:val="004B611D"/>
    <w:rsid w:val="004B78FE"/>
    <w:rsid w:val="004C071B"/>
    <w:rsid w:val="004C2D91"/>
    <w:rsid w:val="004C43AE"/>
    <w:rsid w:val="004C66BD"/>
    <w:rsid w:val="004D1901"/>
    <w:rsid w:val="004D1C91"/>
    <w:rsid w:val="004D23F3"/>
    <w:rsid w:val="004D2BDE"/>
    <w:rsid w:val="004D3F05"/>
    <w:rsid w:val="004E28A1"/>
    <w:rsid w:val="004E42E3"/>
    <w:rsid w:val="004E585D"/>
    <w:rsid w:val="004E6058"/>
    <w:rsid w:val="004E7692"/>
    <w:rsid w:val="004E7F15"/>
    <w:rsid w:val="004F01B8"/>
    <w:rsid w:val="004F16C1"/>
    <w:rsid w:val="004F7EA5"/>
    <w:rsid w:val="005029FC"/>
    <w:rsid w:val="00510312"/>
    <w:rsid w:val="0051080B"/>
    <w:rsid w:val="0051138A"/>
    <w:rsid w:val="00514679"/>
    <w:rsid w:val="005220E5"/>
    <w:rsid w:val="0052225E"/>
    <w:rsid w:val="00522E0F"/>
    <w:rsid w:val="005243EC"/>
    <w:rsid w:val="00524646"/>
    <w:rsid w:val="00525516"/>
    <w:rsid w:val="00525C46"/>
    <w:rsid w:val="00532646"/>
    <w:rsid w:val="00532E2C"/>
    <w:rsid w:val="0053405C"/>
    <w:rsid w:val="00535346"/>
    <w:rsid w:val="005362F3"/>
    <w:rsid w:val="00540B9F"/>
    <w:rsid w:val="00542E45"/>
    <w:rsid w:val="00543738"/>
    <w:rsid w:val="00545D25"/>
    <w:rsid w:val="00547F26"/>
    <w:rsid w:val="0055235F"/>
    <w:rsid w:val="005621FD"/>
    <w:rsid w:val="00563AF4"/>
    <w:rsid w:val="00564E53"/>
    <w:rsid w:val="00565F1F"/>
    <w:rsid w:val="00571183"/>
    <w:rsid w:val="005714DB"/>
    <w:rsid w:val="00571A4A"/>
    <w:rsid w:val="00572959"/>
    <w:rsid w:val="00574044"/>
    <w:rsid w:val="0057567B"/>
    <w:rsid w:val="0058281E"/>
    <w:rsid w:val="005832AC"/>
    <w:rsid w:val="00583A4E"/>
    <w:rsid w:val="00584603"/>
    <w:rsid w:val="00584B09"/>
    <w:rsid w:val="00584B9A"/>
    <w:rsid w:val="005854EF"/>
    <w:rsid w:val="00585D0F"/>
    <w:rsid w:val="00586D8E"/>
    <w:rsid w:val="00586F9D"/>
    <w:rsid w:val="005925B6"/>
    <w:rsid w:val="00592675"/>
    <w:rsid w:val="00592F52"/>
    <w:rsid w:val="00594DA8"/>
    <w:rsid w:val="005A3787"/>
    <w:rsid w:val="005A73F9"/>
    <w:rsid w:val="005A7C29"/>
    <w:rsid w:val="005B27AE"/>
    <w:rsid w:val="005B2C9B"/>
    <w:rsid w:val="005B3AB7"/>
    <w:rsid w:val="005B421A"/>
    <w:rsid w:val="005B4CE6"/>
    <w:rsid w:val="005B5D51"/>
    <w:rsid w:val="005B6291"/>
    <w:rsid w:val="005B770F"/>
    <w:rsid w:val="005C3B29"/>
    <w:rsid w:val="005C6551"/>
    <w:rsid w:val="005D3065"/>
    <w:rsid w:val="005D321D"/>
    <w:rsid w:val="005D7728"/>
    <w:rsid w:val="005D7B7A"/>
    <w:rsid w:val="005E0B27"/>
    <w:rsid w:val="005E1A5E"/>
    <w:rsid w:val="005E2ACC"/>
    <w:rsid w:val="005E4BB3"/>
    <w:rsid w:val="005E7D0F"/>
    <w:rsid w:val="005F07A6"/>
    <w:rsid w:val="005F10D5"/>
    <w:rsid w:val="005F10F5"/>
    <w:rsid w:val="005F2F66"/>
    <w:rsid w:val="005F3091"/>
    <w:rsid w:val="005F3E19"/>
    <w:rsid w:val="005F6999"/>
    <w:rsid w:val="00600C93"/>
    <w:rsid w:val="006015B5"/>
    <w:rsid w:val="00602575"/>
    <w:rsid w:val="006049EA"/>
    <w:rsid w:val="00604A27"/>
    <w:rsid w:val="00604B15"/>
    <w:rsid w:val="00605179"/>
    <w:rsid w:val="00606A90"/>
    <w:rsid w:val="00613924"/>
    <w:rsid w:val="00614610"/>
    <w:rsid w:val="00616828"/>
    <w:rsid w:val="0062039D"/>
    <w:rsid w:val="00621215"/>
    <w:rsid w:val="006222E8"/>
    <w:rsid w:val="00624202"/>
    <w:rsid w:val="00624330"/>
    <w:rsid w:val="00624AFD"/>
    <w:rsid w:val="00625574"/>
    <w:rsid w:val="006273EA"/>
    <w:rsid w:val="00631271"/>
    <w:rsid w:val="00632805"/>
    <w:rsid w:val="00635D0E"/>
    <w:rsid w:val="006414FC"/>
    <w:rsid w:val="00641D73"/>
    <w:rsid w:val="00642192"/>
    <w:rsid w:val="006438BD"/>
    <w:rsid w:val="00643D9A"/>
    <w:rsid w:val="00646F20"/>
    <w:rsid w:val="0064722E"/>
    <w:rsid w:val="006510A8"/>
    <w:rsid w:val="00652DCF"/>
    <w:rsid w:val="006530FC"/>
    <w:rsid w:val="006540B1"/>
    <w:rsid w:val="0065432F"/>
    <w:rsid w:val="006560D2"/>
    <w:rsid w:val="00657028"/>
    <w:rsid w:val="0065774B"/>
    <w:rsid w:val="00657B71"/>
    <w:rsid w:val="0066103A"/>
    <w:rsid w:val="00662251"/>
    <w:rsid w:val="006651A5"/>
    <w:rsid w:val="00671060"/>
    <w:rsid w:val="006712CC"/>
    <w:rsid w:val="00671A2E"/>
    <w:rsid w:val="00671C33"/>
    <w:rsid w:val="0067240C"/>
    <w:rsid w:val="006746FC"/>
    <w:rsid w:val="006753CA"/>
    <w:rsid w:val="00682159"/>
    <w:rsid w:val="00683582"/>
    <w:rsid w:val="00684178"/>
    <w:rsid w:val="006845C9"/>
    <w:rsid w:val="006908C6"/>
    <w:rsid w:val="00694A1B"/>
    <w:rsid w:val="0069694E"/>
    <w:rsid w:val="00696D8C"/>
    <w:rsid w:val="006976F9"/>
    <w:rsid w:val="006A1598"/>
    <w:rsid w:val="006A25AE"/>
    <w:rsid w:val="006A456B"/>
    <w:rsid w:val="006A750E"/>
    <w:rsid w:val="006B01C1"/>
    <w:rsid w:val="006B1E4C"/>
    <w:rsid w:val="006B5508"/>
    <w:rsid w:val="006B6780"/>
    <w:rsid w:val="006B7090"/>
    <w:rsid w:val="006C025B"/>
    <w:rsid w:val="006C05D3"/>
    <w:rsid w:val="006C42B9"/>
    <w:rsid w:val="006C7ADE"/>
    <w:rsid w:val="006D0619"/>
    <w:rsid w:val="006D2633"/>
    <w:rsid w:val="006D3384"/>
    <w:rsid w:val="006D33E4"/>
    <w:rsid w:val="006D4CB7"/>
    <w:rsid w:val="006D6143"/>
    <w:rsid w:val="006D752D"/>
    <w:rsid w:val="006E118C"/>
    <w:rsid w:val="006E406C"/>
    <w:rsid w:val="006F0278"/>
    <w:rsid w:val="006F17E1"/>
    <w:rsid w:val="006F1DAA"/>
    <w:rsid w:val="006F2794"/>
    <w:rsid w:val="006F2811"/>
    <w:rsid w:val="006F34FF"/>
    <w:rsid w:val="006F7054"/>
    <w:rsid w:val="00703870"/>
    <w:rsid w:val="00704E9C"/>
    <w:rsid w:val="007050D0"/>
    <w:rsid w:val="007066AD"/>
    <w:rsid w:val="00706846"/>
    <w:rsid w:val="00711FA8"/>
    <w:rsid w:val="007124CF"/>
    <w:rsid w:val="00712798"/>
    <w:rsid w:val="00712E53"/>
    <w:rsid w:val="007132AF"/>
    <w:rsid w:val="007147CE"/>
    <w:rsid w:val="00716AD1"/>
    <w:rsid w:val="00721F1C"/>
    <w:rsid w:val="00731EEE"/>
    <w:rsid w:val="00732B8E"/>
    <w:rsid w:val="007352BB"/>
    <w:rsid w:val="00735758"/>
    <w:rsid w:val="0074060B"/>
    <w:rsid w:val="00740A65"/>
    <w:rsid w:val="00742289"/>
    <w:rsid w:val="00743A31"/>
    <w:rsid w:val="00744775"/>
    <w:rsid w:val="007512D4"/>
    <w:rsid w:val="00753199"/>
    <w:rsid w:val="00756E66"/>
    <w:rsid w:val="00761B30"/>
    <w:rsid w:val="007653D9"/>
    <w:rsid w:val="00767BA4"/>
    <w:rsid w:val="00771290"/>
    <w:rsid w:val="00772BAD"/>
    <w:rsid w:val="00774DAE"/>
    <w:rsid w:val="00775F41"/>
    <w:rsid w:val="00776DE1"/>
    <w:rsid w:val="007774DC"/>
    <w:rsid w:val="007802DC"/>
    <w:rsid w:val="0078076E"/>
    <w:rsid w:val="00782CD1"/>
    <w:rsid w:val="00786386"/>
    <w:rsid w:val="00791E49"/>
    <w:rsid w:val="00792481"/>
    <w:rsid w:val="00792828"/>
    <w:rsid w:val="00795D74"/>
    <w:rsid w:val="007960D3"/>
    <w:rsid w:val="00796942"/>
    <w:rsid w:val="00796FF3"/>
    <w:rsid w:val="007A047F"/>
    <w:rsid w:val="007A30C8"/>
    <w:rsid w:val="007A7713"/>
    <w:rsid w:val="007A7C6E"/>
    <w:rsid w:val="007B03A6"/>
    <w:rsid w:val="007B174E"/>
    <w:rsid w:val="007B1A82"/>
    <w:rsid w:val="007B29EA"/>
    <w:rsid w:val="007B3081"/>
    <w:rsid w:val="007B5CCA"/>
    <w:rsid w:val="007B64EC"/>
    <w:rsid w:val="007B67A8"/>
    <w:rsid w:val="007C3BE9"/>
    <w:rsid w:val="007C6C0F"/>
    <w:rsid w:val="007D1132"/>
    <w:rsid w:val="007D155D"/>
    <w:rsid w:val="007D1A7A"/>
    <w:rsid w:val="007D35DB"/>
    <w:rsid w:val="007D3EA4"/>
    <w:rsid w:val="007D5EA3"/>
    <w:rsid w:val="007D7BD3"/>
    <w:rsid w:val="007D7D1F"/>
    <w:rsid w:val="007E09CD"/>
    <w:rsid w:val="007E2FE4"/>
    <w:rsid w:val="007E66AE"/>
    <w:rsid w:val="007F14B2"/>
    <w:rsid w:val="007F2BC9"/>
    <w:rsid w:val="007F2BCA"/>
    <w:rsid w:val="007F58D6"/>
    <w:rsid w:val="007F5E9D"/>
    <w:rsid w:val="007F790D"/>
    <w:rsid w:val="0080071A"/>
    <w:rsid w:val="0080101E"/>
    <w:rsid w:val="00806A53"/>
    <w:rsid w:val="008075F9"/>
    <w:rsid w:val="00807C54"/>
    <w:rsid w:val="008116C9"/>
    <w:rsid w:val="00812508"/>
    <w:rsid w:val="00812BE9"/>
    <w:rsid w:val="00813B6D"/>
    <w:rsid w:val="00816439"/>
    <w:rsid w:val="0081756C"/>
    <w:rsid w:val="0082641C"/>
    <w:rsid w:val="00826E04"/>
    <w:rsid w:val="00827D63"/>
    <w:rsid w:val="00832B01"/>
    <w:rsid w:val="0083511A"/>
    <w:rsid w:val="00836A1B"/>
    <w:rsid w:val="00837EB9"/>
    <w:rsid w:val="008443DF"/>
    <w:rsid w:val="00845B20"/>
    <w:rsid w:val="008474E6"/>
    <w:rsid w:val="00851AF6"/>
    <w:rsid w:val="00857D1A"/>
    <w:rsid w:val="0086214E"/>
    <w:rsid w:val="00863FC5"/>
    <w:rsid w:val="008704C9"/>
    <w:rsid w:val="00872277"/>
    <w:rsid w:val="00872677"/>
    <w:rsid w:val="008732F4"/>
    <w:rsid w:val="00873E2B"/>
    <w:rsid w:val="00874A4C"/>
    <w:rsid w:val="0087532F"/>
    <w:rsid w:val="00883CE3"/>
    <w:rsid w:val="008864AF"/>
    <w:rsid w:val="00887794"/>
    <w:rsid w:val="00893D91"/>
    <w:rsid w:val="00894E9F"/>
    <w:rsid w:val="00894FE2"/>
    <w:rsid w:val="00896355"/>
    <w:rsid w:val="008975DF"/>
    <w:rsid w:val="008A205C"/>
    <w:rsid w:val="008B3259"/>
    <w:rsid w:val="008B3374"/>
    <w:rsid w:val="008B4F93"/>
    <w:rsid w:val="008B6C95"/>
    <w:rsid w:val="008B73FA"/>
    <w:rsid w:val="008C0A86"/>
    <w:rsid w:val="008C5D0C"/>
    <w:rsid w:val="008C6597"/>
    <w:rsid w:val="008C6641"/>
    <w:rsid w:val="008D4EEF"/>
    <w:rsid w:val="008E16D6"/>
    <w:rsid w:val="008E6EB9"/>
    <w:rsid w:val="008E7A2F"/>
    <w:rsid w:val="008F1F63"/>
    <w:rsid w:val="008F3CD5"/>
    <w:rsid w:val="008F508F"/>
    <w:rsid w:val="008F54C5"/>
    <w:rsid w:val="008F5850"/>
    <w:rsid w:val="008F7E84"/>
    <w:rsid w:val="00901389"/>
    <w:rsid w:val="00901650"/>
    <w:rsid w:val="00903067"/>
    <w:rsid w:val="009047D8"/>
    <w:rsid w:val="00906D1D"/>
    <w:rsid w:val="00907041"/>
    <w:rsid w:val="00912445"/>
    <w:rsid w:val="00914D3F"/>
    <w:rsid w:val="009179AE"/>
    <w:rsid w:val="00917D09"/>
    <w:rsid w:val="00923667"/>
    <w:rsid w:val="00924665"/>
    <w:rsid w:val="0092612D"/>
    <w:rsid w:val="009279E4"/>
    <w:rsid w:val="009344D0"/>
    <w:rsid w:val="0093541E"/>
    <w:rsid w:val="00936276"/>
    <w:rsid w:val="00937BE0"/>
    <w:rsid w:val="00941EC4"/>
    <w:rsid w:val="00942C2C"/>
    <w:rsid w:val="00945D85"/>
    <w:rsid w:val="0095017B"/>
    <w:rsid w:val="0095044E"/>
    <w:rsid w:val="00955A00"/>
    <w:rsid w:val="009605C0"/>
    <w:rsid w:val="00960BB3"/>
    <w:rsid w:val="00961384"/>
    <w:rsid w:val="00962C6B"/>
    <w:rsid w:val="009636C0"/>
    <w:rsid w:val="00964CC5"/>
    <w:rsid w:val="00965EF5"/>
    <w:rsid w:val="00966C9D"/>
    <w:rsid w:val="009727C7"/>
    <w:rsid w:val="009758CE"/>
    <w:rsid w:val="00976617"/>
    <w:rsid w:val="00977BC1"/>
    <w:rsid w:val="0098086F"/>
    <w:rsid w:val="00981CE2"/>
    <w:rsid w:val="0098351C"/>
    <w:rsid w:val="009902EB"/>
    <w:rsid w:val="00991AAF"/>
    <w:rsid w:val="00993599"/>
    <w:rsid w:val="009946B4"/>
    <w:rsid w:val="009A7854"/>
    <w:rsid w:val="009B19F7"/>
    <w:rsid w:val="009B2AC2"/>
    <w:rsid w:val="009B42DB"/>
    <w:rsid w:val="009B675C"/>
    <w:rsid w:val="009C0B6B"/>
    <w:rsid w:val="009C1A24"/>
    <w:rsid w:val="009C48F5"/>
    <w:rsid w:val="009C4977"/>
    <w:rsid w:val="009D0A92"/>
    <w:rsid w:val="009D0D5D"/>
    <w:rsid w:val="009D20B6"/>
    <w:rsid w:val="009D3F1E"/>
    <w:rsid w:val="009D67E0"/>
    <w:rsid w:val="009D773D"/>
    <w:rsid w:val="009E1F34"/>
    <w:rsid w:val="009E2055"/>
    <w:rsid w:val="009E3B73"/>
    <w:rsid w:val="009F0844"/>
    <w:rsid w:val="009F0B0D"/>
    <w:rsid w:val="009F162F"/>
    <w:rsid w:val="009F2EF2"/>
    <w:rsid w:val="009F7376"/>
    <w:rsid w:val="00A01905"/>
    <w:rsid w:val="00A026DE"/>
    <w:rsid w:val="00A040C3"/>
    <w:rsid w:val="00A06A23"/>
    <w:rsid w:val="00A06FB1"/>
    <w:rsid w:val="00A11724"/>
    <w:rsid w:val="00A12374"/>
    <w:rsid w:val="00A13D9E"/>
    <w:rsid w:val="00A14062"/>
    <w:rsid w:val="00A14EB9"/>
    <w:rsid w:val="00A153C3"/>
    <w:rsid w:val="00A16138"/>
    <w:rsid w:val="00A162B6"/>
    <w:rsid w:val="00A21503"/>
    <w:rsid w:val="00A23717"/>
    <w:rsid w:val="00A257E7"/>
    <w:rsid w:val="00A310CC"/>
    <w:rsid w:val="00A37551"/>
    <w:rsid w:val="00A454B9"/>
    <w:rsid w:val="00A45F34"/>
    <w:rsid w:val="00A4731C"/>
    <w:rsid w:val="00A50D8E"/>
    <w:rsid w:val="00A51279"/>
    <w:rsid w:val="00A512D1"/>
    <w:rsid w:val="00A52B2D"/>
    <w:rsid w:val="00A54CCB"/>
    <w:rsid w:val="00A56720"/>
    <w:rsid w:val="00A5724C"/>
    <w:rsid w:val="00A57865"/>
    <w:rsid w:val="00A60861"/>
    <w:rsid w:val="00A62F89"/>
    <w:rsid w:val="00A64ADA"/>
    <w:rsid w:val="00A65121"/>
    <w:rsid w:val="00A73507"/>
    <w:rsid w:val="00A756FE"/>
    <w:rsid w:val="00A80485"/>
    <w:rsid w:val="00A816C3"/>
    <w:rsid w:val="00A840F3"/>
    <w:rsid w:val="00A916FD"/>
    <w:rsid w:val="00A92059"/>
    <w:rsid w:val="00A93349"/>
    <w:rsid w:val="00A96B44"/>
    <w:rsid w:val="00A96EA3"/>
    <w:rsid w:val="00AA0BA3"/>
    <w:rsid w:val="00AA40DC"/>
    <w:rsid w:val="00AA64B7"/>
    <w:rsid w:val="00AA6E02"/>
    <w:rsid w:val="00AA7DBB"/>
    <w:rsid w:val="00AB09E4"/>
    <w:rsid w:val="00AB1C9D"/>
    <w:rsid w:val="00AB3EAD"/>
    <w:rsid w:val="00AB49D7"/>
    <w:rsid w:val="00AB78D7"/>
    <w:rsid w:val="00AC50D3"/>
    <w:rsid w:val="00AD570D"/>
    <w:rsid w:val="00AD61C6"/>
    <w:rsid w:val="00AD6B45"/>
    <w:rsid w:val="00AD7CEC"/>
    <w:rsid w:val="00AE0880"/>
    <w:rsid w:val="00AE553A"/>
    <w:rsid w:val="00AF1808"/>
    <w:rsid w:val="00AF2A26"/>
    <w:rsid w:val="00AF2B04"/>
    <w:rsid w:val="00AF3671"/>
    <w:rsid w:val="00AF41C6"/>
    <w:rsid w:val="00AF450F"/>
    <w:rsid w:val="00AF5C5D"/>
    <w:rsid w:val="00AF67D9"/>
    <w:rsid w:val="00AF73AA"/>
    <w:rsid w:val="00B00909"/>
    <w:rsid w:val="00B02D4C"/>
    <w:rsid w:val="00B04D9D"/>
    <w:rsid w:val="00B07449"/>
    <w:rsid w:val="00B140F7"/>
    <w:rsid w:val="00B15ADC"/>
    <w:rsid w:val="00B1658E"/>
    <w:rsid w:val="00B17E95"/>
    <w:rsid w:val="00B2125A"/>
    <w:rsid w:val="00B21663"/>
    <w:rsid w:val="00B23274"/>
    <w:rsid w:val="00B26C38"/>
    <w:rsid w:val="00B31B5B"/>
    <w:rsid w:val="00B34325"/>
    <w:rsid w:val="00B3509D"/>
    <w:rsid w:val="00B3650A"/>
    <w:rsid w:val="00B40508"/>
    <w:rsid w:val="00B444F0"/>
    <w:rsid w:val="00B44800"/>
    <w:rsid w:val="00B44D3A"/>
    <w:rsid w:val="00B477DE"/>
    <w:rsid w:val="00B5060B"/>
    <w:rsid w:val="00B51124"/>
    <w:rsid w:val="00B52EC5"/>
    <w:rsid w:val="00B54725"/>
    <w:rsid w:val="00B549BF"/>
    <w:rsid w:val="00B6611F"/>
    <w:rsid w:val="00B70ECC"/>
    <w:rsid w:val="00B731D6"/>
    <w:rsid w:val="00B744F4"/>
    <w:rsid w:val="00B75D16"/>
    <w:rsid w:val="00B8026A"/>
    <w:rsid w:val="00B80EC5"/>
    <w:rsid w:val="00B8324E"/>
    <w:rsid w:val="00B86042"/>
    <w:rsid w:val="00B96A9D"/>
    <w:rsid w:val="00B97F0B"/>
    <w:rsid w:val="00BA3C44"/>
    <w:rsid w:val="00BA4982"/>
    <w:rsid w:val="00BA5BBC"/>
    <w:rsid w:val="00BA5F87"/>
    <w:rsid w:val="00BA5FC3"/>
    <w:rsid w:val="00BB0F47"/>
    <w:rsid w:val="00BB1DAB"/>
    <w:rsid w:val="00BB2ADD"/>
    <w:rsid w:val="00BB37E1"/>
    <w:rsid w:val="00BC064B"/>
    <w:rsid w:val="00BC376C"/>
    <w:rsid w:val="00BD32B1"/>
    <w:rsid w:val="00BE054B"/>
    <w:rsid w:val="00BE0AC7"/>
    <w:rsid w:val="00BE0AD7"/>
    <w:rsid w:val="00BE1086"/>
    <w:rsid w:val="00BE1B37"/>
    <w:rsid w:val="00BE1D50"/>
    <w:rsid w:val="00BE1EC5"/>
    <w:rsid w:val="00BE3552"/>
    <w:rsid w:val="00BE493A"/>
    <w:rsid w:val="00BE591F"/>
    <w:rsid w:val="00BE7369"/>
    <w:rsid w:val="00BE7AFB"/>
    <w:rsid w:val="00BF40B3"/>
    <w:rsid w:val="00C006A2"/>
    <w:rsid w:val="00C04A75"/>
    <w:rsid w:val="00C06B40"/>
    <w:rsid w:val="00C10E4C"/>
    <w:rsid w:val="00C120A8"/>
    <w:rsid w:val="00C12514"/>
    <w:rsid w:val="00C14531"/>
    <w:rsid w:val="00C1486C"/>
    <w:rsid w:val="00C14D90"/>
    <w:rsid w:val="00C15BF6"/>
    <w:rsid w:val="00C16428"/>
    <w:rsid w:val="00C1666D"/>
    <w:rsid w:val="00C2508F"/>
    <w:rsid w:val="00C25A7E"/>
    <w:rsid w:val="00C25DE6"/>
    <w:rsid w:val="00C262C7"/>
    <w:rsid w:val="00C26C29"/>
    <w:rsid w:val="00C30A18"/>
    <w:rsid w:val="00C335F9"/>
    <w:rsid w:val="00C336EB"/>
    <w:rsid w:val="00C37035"/>
    <w:rsid w:val="00C373F7"/>
    <w:rsid w:val="00C37BA4"/>
    <w:rsid w:val="00C4055F"/>
    <w:rsid w:val="00C43D82"/>
    <w:rsid w:val="00C516BB"/>
    <w:rsid w:val="00C60395"/>
    <w:rsid w:val="00C625F7"/>
    <w:rsid w:val="00C62D87"/>
    <w:rsid w:val="00C65D47"/>
    <w:rsid w:val="00C66765"/>
    <w:rsid w:val="00C67D95"/>
    <w:rsid w:val="00C70EF7"/>
    <w:rsid w:val="00C71AE9"/>
    <w:rsid w:val="00C71F22"/>
    <w:rsid w:val="00C756B4"/>
    <w:rsid w:val="00C75CDE"/>
    <w:rsid w:val="00C827B3"/>
    <w:rsid w:val="00C843D4"/>
    <w:rsid w:val="00C84428"/>
    <w:rsid w:val="00C86619"/>
    <w:rsid w:val="00C90AA9"/>
    <w:rsid w:val="00C921D6"/>
    <w:rsid w:val="00C952C6"/>
    <w:rsid w:val="00C95708"/>
    <w:rsid w:val="00CA0BCD"/>
    <w:rsid w:val="00CA3333"/>
    <w:rsid w:val="00CA4BFB"/>
    <w:rsid w:val="00CA75DC"/>
    <w:rsid w:val="00CB19A2"/>
    <w:rsid w:val="00CB1A76"/>
    <w:rsid w:val="00CB255A"/>
    <w:rsid w:val="00CB2597"/>
    <w:rsid w:val="00CB2EB8"/>
    <w:rsid w:val="00CB446B"/>
    <w:rsid w:val="00CB4CA1"/>
    <w:rsid w:val="00CB539B"/>
    <w:rsid w:val="00CC0558"/>
    <w:rsid w:val="00CC13BA"/>
    <w:rsid w:val="00CC3B39"/>
    <w:rsid w:val="00CC742B"/>
    <w:rsid w:val="00CD1904"/>
    <w:rsid w:val="00CD1C15"/>
    <w:rsid w:val="00CD3CA1"/>
    <w:rsid w:val="00CD4674"/>
    <w:rsid w:val="00CD5D15"/>
    <w:rsid w:val="00CE42AD"/>
    <w:rsid w:val="00CE521C"/>
    <w:rsid w:val="00CE55A0"/>
    <w:rsid w:val="00CE7F2E"/>
    <w:rsid w:val="00CF15C7"/>
    <w:rsid w:val="00CF23C1"/>
    <w:rsid w:val="00CF3CBB"/>
    <w:rsid w:val="00CF5380"/>
    <w:rsid w:val="00CF6FC9"/>
    <w:rsid w:val="00D007E1"/>
    <w:rsid w:val="00D033C9"/>
    <w:rsid w:val="00D033EB"/>
    <w:rsid w:val="00D07068"/>
    <w:rsid w:val="00D07575"/>
    <w:rsid w:val="00D158AD"/>
    <w:rsid w:val="00D1649C"/>
    <w:rsid w:val="00D16E56"/>
    <w:rsid w:val="00D17598"/>
    <w:rsid w:val="00D215D8"/>
    <w:rsid w:val="00D300F2"/>
    <w:rsid w:val="00D30F45"/>
    <w:rsid w:val="00D313F2"/>
    <w:rsid w:val="00D329E2"/>
    <w:rsid w:val="00D34DD9"/>
    <w:rsid w:val="00D369FD"/>
    <w:rsid w:val="00D411B0"/>
    <w:rsid w:val="00D42867"/>
    <w:rsid w:val="00D434F3"/>
    <w:rsid w:val="00D45A65"/>
    <w:rsid w:val="00D477AB"/>
    <w:rsid w:val="00D477C4"/>
    <w:rsid w:val="00D47CCE"/>
    <w:rsid w:val="00D50767"/>
    <w:rsid w:val="00D51940"/>
    <w:rsid w:val="00D529F1"/>
    <w:rsid w:val="00D54197"/>
    <w:rsid w:val="00D60ED4"/>
    <w:rsid w:val="00D6154B"/>
    <w:rsid w:val="00D637B3"/>
    <w:rsid w:val="00D647F3"/>
    <w:rsid w:val="00D66B47"/>
    <w:rsid w:val="00D6704C"/>
    <w:rsid w:val="00D7055B"/>
    <w:rsid w:val="00D72317"/>
    <w:rsid w:val="00D72A42"/>
    <w:rsid w:val="00D72C54"/>
    <w:rsid w:val="00D74F6A"/>
    <w:rsid w:val="00D76F1D"/>
    <w:rsid w:val="00D775F1"/>
    <w:rsid w:val="00D80DA1"/>
    <w:rsid w:val="00D80E3D"/>
    <w:rsid w:val="00D82784"/>
    <w:rsid w:val="00D828DE"/>
    <w:rsid w:val="00D84022"/>
    <w:rsid w:val="00D840FC"/>
    <w:rsid w:val="00D91265"/>
    <w:rsid w:val="00D935E5"/>
    <w:rsid w:val="00D96998"/>
    <w:rsid w:val="00D96E66"/>
    <w:rsid w:val="00D97147"/>
    <w:rsid w:val="00DA011A"/>
    <w:rsid w:val="00DA06C6"/>
    <w:rsid w:val="00DA3A16"/>
    <w:rsid w:val="00DB1576"/>
    <w:rsid w:val="00DB2EDA"/>
    <w:rsid w:val="00DB3890"/>
    <w:rsid w:val="00DB562D"/>
    <w:rsid w:val="00DB678D"/>
    <w:rsid w:val="00DC0745"/>
    <w:rsid w:val="00DC1572"/>
    <w:rsid w:val="00DC40E1"/>
    <w:rsid w:val="00DC4FBE"/>
    <w:rsid w:val="00DC6D41"/>
    <w:rsid w:val="00DD3B45"/>
    <w:rsid w:val="00DE14D6"/>
    <w:rsid w:val="00DE1AAF"/>
    <w:rsid w:val="00DE2C55"/>
    <w:rsid w:val="00DE5766"/>
    <w:rsid w:val="00DE593C"/>
    <w:rsid w:val="00DE6EAB"/>
    <w:rsid w:val="00DF17E2"/>
    <w:rsid w:val="00DF1EA6"/>
    <w:rsid w:val="00DF4093"/>
    <w:rsid w:val="00DF5E9B"/>
    <w:rsid w:val="00E00FFC"/>
    <w:rsid w:val="00E03428"/>
    <w:rsid w:val="00E06125"/>
    <w:rsid w:val="00E06C48"/>
    <w:rsid w:val="00E076F6"/>
    <w:rsid w:val="00E11527"/>
    <w:rsid w:val="00E140DE"/>
    <w:rsid w:val="00E1484B"/>
    <w:rsid w:val="00E15D9D"/>
    <w:rsid w:val="00E167CE"/>
    <w:rsid w:val="00E1783A"/>
    <w:rsid w:val="00E20688"/>
    <w:rsid w:val="00E236A0"/>
    <w:rsid w:val="00E245A3"/>
    <w:rsid w:val="00E25D27"/>
    <w:rsid w:val="00E31F04"/>
    <w:rsid w:val="00E33D8B"/>
    <w:rsid w:val="00E33FBC"/>
    <w:rsid w:val="00E341DB"/>
    <w:rsid w:val="00E3587A"/>
    <w:rsid w:val="00E41675"/>
    <w:rsid w:val="00E424C7"/>
    <w:rsid w:val="00E4558B"/>
    <w:rsid w:val="00E4629E"/>
    <w:rsid w:val="00E50785"/>
    <w:rsid w:val="00E5080D"/>
    <w:rsid w:val="00E5259D"/>
    <w:rsid w:val="00E57862"/>
    <w:rsid w:val="00E57DB8"/>
    <w:rsid w:val="00E642B9"/>
    <w:rsid w:val="00E64CBC"/>
    <w:rsid w:val="00E6588D"/>
    <w:rsid w:val="00E66A01"/>
    <w:rsid w:val="00E703B0"/>
    <w:rsid w:val="00E705C2"/>
    <w:rsid w:val="00E70718"/>
    <w:rsid w:val="00E707CE"/>
    <w:rsid w:val="00E71AC1"/>
    <w:rsid w:val="00E72DCD"/>
    <w:rsid w:val="00E74AA7"/>
    <w:rsid w:val="00E74C06"/>
    <w:rsid w:val="00E74CF7"/>
    <w:rsid w:val="00E8016E"/>
    <w:rsid w:val="00E84C0A"/>
    <w:rsid w:val="00E87D32"/>
    <w:rsid w:val="00E91199"/>
    <w:rsid w:val="00E95F14"/>
    <w:rsid w:val="00EA05AD"/>
    <w:rsid w:val="00EA539A"/>
    <w:rsid w:val="00EA598A"/>
    <w:rsid w:val="00EA6AB3"/>
    <w:rsid w:val="00EB0EFC"/>
    <w:rsid w:val="00EB1BC4"/>
    <w:rsid w:val="00EB4765"/>
    <w:rsid w:val="00EB66A2"/>
    <w:rsid w:val="00EC2140"/>
    <w:rsid w:val="00EC5593"/>
    <w:rsid w:val="00ED009E"/>
    <w:rsid w:val="00ED0413"/>
    <w:rsid w:val="00ED3134"/>
    <w:rsid w:val="00ED481A"/>
    <w:rsid w:val="00ED53C5"/>
    <w:rsid w:val="00EE1740"/>
    <w:rsid w:val="00EE6693"/>
    <w:rsid w:val="00EF049F"/>
    <w:rsid w:val="00EF17C9"/>
    <w:rsid w:val="00EF2962"/>
    <w:rsid w:val="00EF2A49"/>
    <w:rsid w:val="00EF31FA"/>
    <w:rsid w:val="00EF52F6"/>
    <w:rsid w:val="00EF6033"/>
    <w:rsid w:val="00F002AD"/>
    <w:rsid w:val="00F00374"/>
    <w:rsid w:val="00F00D40"/>
    <w:rsid w:val="00F026A2"/>
    <w:rsid w:val="00F02CBF"/>
    <w:rsid w:val="00F0330F"/>
    <w:rsid w:val="00F04900"/>
    <w:rsid w:val="00F06006"/>
    <w:rsid w:val="00F06D42"/>
    <w:rsid w:val="00F10E16"/>
    <w:rsid w:val="00F12F03"/>
    <w:rsid w:val="00F241D6"/>
    <w:rsid w:val="00F247C0"/>
    <w:rsid w:val="00F25AFD"/>
    <w:rsid w:val="00F269B7"/>
    <w:rsid w:val="00F26CA7"/>
    <w:rsid w:val="00F3196B"/>
    <w:rsid w:val="00F32042"/>
    <w:rsid w:val="00F327D6"/>
    <w:rsid w:val="00F34430"/>
    <w:rsid w:val="00F43DC2"/>
    <w:rsid w:val="00F46A14"/>
    <w:rsid w:val="00F5094D"/>
    <w:rsid w:val="00F5159D"/>
    <w:rsid w:val="00F525AC"/>
    <w:rsid w:val="00F546EC"/>
    <w:rsid w:val="00F56A84"/>
    <w:rsid w:val="00F621FB"/>
    <w:rsid w:val="00F6235F"/>
    <w:rsid w:val="00F63234"/>
    <w:rsid w:val="00F632AF"/>
    <w:rsid w:val="00F64ACD"/>
    <w:rsid w:val="00F64C14"/>
    <w:rsid w:val="00F65181"/>
    <w:rsid w:val="00F65B10"/>
    <w:rsid w:val="00F75524"/>
    <w:rsid w:val="00F8151A"/>
    <w:rsid w:val="00F8383D"/>
    <w:rsid w:val="00F83ECB"/>
    <w:rsid w:val="00F861C7"/>
    <w:rsid w:val="00F9011B"/>
    <w:rsid w:val="00F917D7"/>
    <w:rsid w:val="00F9376E"/>
    <w:rsid w:val="00F94DB4"/>
    <w:rsid w:val="00F96437"/>
    <w:rsid w:val="00F96D46"/>
    <w:rsid w:val="00F97A02"/>
    <w:rsid w:val="00FA2F24"/>
    <w:rsid w:val="00FA3006"/>
    <w:rsid w:val="00FA4638"/>
    <w:rsid w:val="00FA6AA0"/>
    <w:rsid w:val="00FA73E7"/>
    <w:rsid w:val="00FB29FE"/>
    <w:rsid w:val="00FB4079"/>
    <w:rsid w:val="00FB5AA4"/>
    <w:rsid w:val="00FB7DCB"/>
    <w:rsid w:val="00FC2FD0"/>
    <w:rsid w:val="00FC5386"/>
    <w:rsid w:val="00FD11B8"/>
    <w:rsid w:val="00FD18F8"/>
    <w:rsid w:val="00FD7462"/>
    <w:rsid w:val="00FE0168"/>
    <w:rsid w:val="00FE1D7D"/>
    <w:rsid w:val="00FE339D"/>
    <w:rsid w:val="00FE768B"/>
    <w:rsid w:val="00FE76F4"/>
    <w:rsid w:val="00FF3DB4"/>
    <w:rsid w:val="00FF3F84"/>
    <w:rsid w:val="00FF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E9B"/>
  </w:style>
  <w:style w:type="paragraph" w:styleId="1">
    <w:name w:val="heading 1"/>
    <w:basedOn w:val="a"/>
    <w:next w:val="a"/>
    <w:link w:val="10"/>
    <w:uiPriority w:val="99"/>
    <w:qFormat/>
    <w:rsid w:val="000021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5pt">
    <w:name w:val="Основной текст + 10;5 pt"/>
    <w:basedOn w:val="a0"/>
    <w:rsid w:val="00E5080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"/>
    <w:uiPriority w:val="99"/>
    <w:rsid w:val="00961384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ru-RU"/>
    </w:rPr>
  </w:style>
  <w:style w:type="paragraph" w:customStyle="1" w:styleId="ConsPlusCell">
    <w:name w:val="ConsPlusCell"/>
    <w:uiPriority w:val="99"/>
    <w:rsid w:val="009613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link w:val="2"/>
    <w:uiPriority w:val="99"/>
    <w:rsid w:val="00845B2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845B20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002154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Default">
    <w:name w:val="Default"/>
    <w:rsid w:val="000021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067D9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сновной текст1"/>
    <w:basedOn w:val="a"/>
    <w:uiPriority w:val="99"/>
    <w:rsid w:val="00703870"/>
    <w:pPr>
      <w:widowControl w:val="0"/>
      <w:shd w:val="clear" w:color="auto" w:fill="FFFFFF"/>
      <w:spacing w:before="600" w:after="240" w:line="322" w:lineRule="exact"/>
      <w:ind w:firstLine="720"/>
      <w:jc w:val="both"/>
    </w:pPr>
    <w:rPr>
      <w:rFonts w:ascii="Times New Roman" w:eastAsia="Times New Roman" w:hAnsi="Times New Roman" w:cs="Times New Roman"/>
      <w:spacing w:val="6"/>
      <w:sz w:val="20"/>
      <w:szCs w:val="20"/>
      <w:lang w:eastAsia="ru-RU"/>
    </w:rPr>
  </w:style>
  <w:style w:type="character" w:customStyle="1" w:styleId="10pt">
    <w:name w:val="Основной текст + 10 pt"/>
    <w:aliases w:val="Интервал 0 pt"/>
    <w:uiPriority w:val="99"/>
    <w:rsid w:val="00703870"/>
    <w:rPr>
      <w:rFonts w:ascii="Times New Roman" w:hAnsi="Times New Roman"/>
      <w:color w:val="000000"/>
      <w:spacing w:val="2"/>
      <w:w w:val="100"/>
      <w:position w:val="0"/>
      <w:sz w:val="20"/>
      <w:shd w:val="clear" w:color="auto" w:fill="FFFFFF"/>
      <w:lang w:val="ru-RU" w:eastAsia="ru-RU"/>
    </w:rPr>
  </w:style>
  <w:style w:type="character" w:customStyle="1" w:styleId="qfsearchtxt">
    <w:name w:val="qfsearchtxt"/>
    <w:basedOn w:val="a0"/>
    <w:rsid w:val="00B549BF"/>
  </w:style>
  <w:style w:type="paragraph" w:styleId="a4">
    <w:name w:val="Balloon Text"/>
    <w:basedOn w:val="a"/>
    <w:link w:val="a5"/>
    <w:uiPriority w:val="99"/>
    <w:semiHidden/>
    <w:unhideWhenUsed/>
    <w:rsid w:val="00FE1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1D7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3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2646"/>
  </w:style>
  <w:style w:type="paragraph" w:styleId="a8">
    <w:name w:val="footer"/>
    <w:basedOn w:val="a"/>
    <w:link w:val="a9"/>
    <w:uiPriority w:val="99"/>
    <w:unhideWhenUsed/>
    <w:rsid w:val="0053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2646"/>
  </w:style>
  <w:style w:type="character" w:styleId="aa">
    <w:name w:val="Placeholder Text"/>
    <w:basedOn w:val="a0"/>
    <w:uiPriority w:val="99"/>
    <w:semiHidden/>
    <w:rsid w:val="0000568D"/>
    <w:rPr>
      <w:color w:val="808080"/>
    </w:rPr>
  </w:style>
  <w:style w:type="table" w:styleId="ab">
    <w:name w:val="Table Grid"/>
    <w:basedOn w:val="a1"/>
    <w:uiPriority w:val="59"/>
    <w:rsid w:val="00054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347781"/>
  </w:style>
  <w:style w:type="numbering" w:customStyle="1" w:styleId="20">
    <w:name w:val="Нет списка2"/>
    <w:next w:val="a2"/>
    <w:uiPriority w:val="99"/>
    <w:semiHidden/>
    <w:unhideWhenUsed/>
    <w:rsid w:val="00B5060B"/>
  </w:style>
  <w:style w:type="paragraph" w:styleId="ac">
    <w:name w:val="Normal (Web)"/>
    <w:basedOn w:val="a"/>
    <w:uiPriority w:val="99"/>
    <w:semiHidden/>
    <w:unhideWhenUsed/>
    <w:rsid w:val="00D17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D17598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E9B"/>
  </w:style>
  <w:style w:type="paragraph" w:styleId="1">
    <w:name w:val="heading 1"/>
    <w:basedOn w:val="a"/>
    <w:next w:val="a"/>
    <w:link w:val="10"/>
    <w:uiPriority w:val="99"/>
    <w:qFormat/>
    <w:rsid w:val="000021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5pt">
    <w:name w:val="Основной текст + 10;5 pt"/>
    <w:basedOn w:val="a0"/>
    <w:rsid w:val="00E5080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"/>
    <w:uiPriority w:val="99"/>
    <w:rsid w:val="00961384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ru-RU"/>
    </w:rPr>
  </w:style>
  <w:style w:type="paragraph" w:customStyle="1" w:styleId="ConsPlusCell">
    <w:name w:val="ConsPlusCell"/>
    <w:uiPriority w:val="99"/>
    <w:rsid w:val="009613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link w:val="2"/>
    <w:uiPriority w:val="99"/>
    <w:rsid w:val="00845B2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845B20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002154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Default">
    <w:name w:val="Default"/>
    <w:rsid w:val="000021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067D9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сновной текст1"/>
    <w:basedOn w:val="a"/>
    <w:uiPriority w:val="99"/>
    <w:rsid w:val="00703870"/>
    <w:pPr>
      <w:widowControl w:val="0"/>
      <w:shd w:val="clear" w:color="auto" w:fill="FFFFFF"/>
      <w:spacing w:before="600" w:after="240" w:line="322" w:lineRule="exact"/>
      <w:ind w:firstLine="720"/>
      <w:jc w:val="both"/>
    </w:pPr>
    <w:rPr>
      <w:rFonts w:ascii="Times New Roman" w:eastAsia="Times New Roman" w:hAnsi="Times New Roman" w:cs="Times New Roman"/>
      <w:spacing w:val="6"/>
      <w:sz w:val="20"/>
      <w:szCs w:val="20"/>
      <w:lang w:eastAsia="ru-RU"/>
    </w:rPr>
  </w:style>
  <w:style w:type="character" w:customStyle="1" w:styleId="10pt">
    <w:name w:val="Основной текст + 10 pt"/>
    <w:aliases w:val="Интервал 0 pt"/>
    <w:uiPriority w:val="99"/>
    <w:rsid w:val="00703870"/>
    <w:rPr>
      <w:rFonts w:ascii="Times New Roman" w:hAnsi="Times New Roman"/>
      <w:color w:val="000000"/>
      <w:spacing w:val="2"/>
      <w:w w:val="100"/>
      <w:position w:val="0"/>
      <w:sz w:val="20"/>
      <w:shd w:val="clear" w:color="auto" w:fill="FFFFFF"/>
      <w:lang w:val="ru-RU" w:eastAsia="ru-RU"/>
    </w:rPr>
  </w:style>
  <w:style w:type="character" w:customStyle="1" w:styleId="qfsearchtxt">
    <w:name w:val="qfsearchtxt"/>
    <w:basedOn w:val="a0"/>
    <w:rsid w:val="00B549BF"/>
  </w:style>
  <w:style w:type="paragraph" w:styleId="a4">
    <w:name w:val="Balloon Text"/>
    <w:basedOn w:val="a"/>
    <w:link w:val="a5"/>
    <w:uiPriority w:val="99"/>
    <w:semiHidden/>
    <w:unhideWhenUsed/>
    <w:rsid w:val="00FE1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1D7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3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2646"/>
  </w:style>
  <w:style w:type="paragraph" w:styleId="a8">
    <w:name w:val="footer"/>
    <w:basedOn w:val="a"/>
    <w:link w:val="a9"/>
    <w:uiPriority w:val="99"/>
    <w:unhideWhenUsed/>
    <w:rsid w:val="0053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2646"/>
  </w:style>
  <w:style w:type="character" w:styleId="aa">
    <w:name w:val="Placeholder Text"/>
    <w:basedOn w:val="a0"/>
    <w:uiPriority w:val="99"/>
    <w:semiHidden/>
    <w:rsid w:val="0000568D"/>
    <w:rPr>
      <w:color w:val="808080"/>
    </w:rPr>
  </w:style>
  <w:style w:type="table" w:styleId="ab">
    <w:name w:val="Table Grid"/>
    <w:basedOn w:val="a1"/>
    <w:uiPriority w:val="59"/>
    <w:rsid w:val="00054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347781"/>
  </w:style>
  <w:style w:type="numbering" w:customStyle="1" w:styleId="20">
    <w:name w:val="Нет списка2"/>
    <w:next w:val="a2"/>
    <w:uiPriority w:val="99"/>
    <w:semiHidden/>
    <w:unhideWhenUsed/>
    <w:rsid w:val="00B5060B"/>
  </w:style>
  <w:style w:type="paragraph" w:styleId="ac">
    <w:name w:val="Normal (Web)"/>
    <w:basedOn w:val="a"/>
    <w:uiPriority w:val="99"/>
    <w:semiHidden/>
    <w:unhideWhenUsed/>
    <w:rsid w:val="00D17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D17598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72734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2959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11683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552617992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39323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41500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020930625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58819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56585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37801953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50643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79124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076825247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5469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710042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80138783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54363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10349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899172413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44549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791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6339887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6064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7447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58302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0362442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77308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605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0077004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55570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3296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5947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9419506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08772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06221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619140445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47864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133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96018262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5153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49071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090105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5172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42437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70991118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3090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988833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70031688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09362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63460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56317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788013740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9176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7752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3979187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5731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523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959095742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59849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44847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29919173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36671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6895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82746312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81245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68802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195265911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72876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5107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09520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531891605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9290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40455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45150936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01530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9359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81476504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213779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275998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3974735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11327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95790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97460754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61148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34176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902597477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06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02027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939918418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48558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82538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97984668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23076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44365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72865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</w:divsChild>
    </w:div>
    <w:div w:id="13157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1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26EDE-2131-4D3D-8C1E-82FE480C6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5549</Words>
  <Characters>31630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Жансая Оразалиева</dc:creator>
  <cp:lastModifiedBy>Айгерим АН. Ныгыметуллакызы</cp:lastModifiedBy>
  <cp:revision>3</cp:revision>
  <cp:lastPrinted>2019-04-26T14:27:00Z</cp:lastPrinted>
  <dcterms:created xsi:type="dcterms:W3CDTF">2020-09-08T11:58:00Z</dcterms:created>
  <dcterms:modified xsi:type="dcterms:W3CDTF">2020-09-08T12:05:00Z</dcterms:modified>
</cp:coreProperties>
</file>